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A81" w14:textId="77777777" w:rsidR="00D872CA" w:rsidRPr="000E5D4E" w:rsidRDefault="00D872CA" w:rsidP="00D872CA">
      <w:pPr>
        <w:pStyle w:val="Titre1"/>
      </w:pPr>
      <w:r w:rsidRPr="000E5D4E">
        <w:t>Fiche durabilité-métier</w:t>
      </w:r>
    </w:p>
    <w:p w14:paraId="68382C94" w14:textId="77777777" w:rsidR="00D872CA" w:rsidRDefault="00D872CA" w:rsidP="00D872CA">
      <w:r>
        <w:t xml:space="preserve">La fiche durabilité-métier à proprement parler se trouve </w:t>
      </w:r>
      <w:r w:rsidRPr="004B2355">
        <w:rPr>
          <w:color w:val="ACB9CA" w:themeColor="text2" w:themeTint="66"/>
        </w:rPr>
        <w:fldChar w:fldCharType="begin"/>
      </w:r>
      <w:r w:rsidRPr="004B2355">
        <w:rPr>
          <w:color w:val="ACB9CA" w:themeColor="text2" w:themeTint="66"/>
        </w:rPr>
        <w:instrText xml:space="preserve"> PAGEREF Fiche \p \h </w:instrText>
      </w:r>
      <w:r w:rsidRPr="004B2355">
        <w:rPr>
          <w:color w:val="ACB9CA" w:themeColor="text2" w:themeTint="66"/>
        </w:rPr>
      </w:r>
      <w:r w:rsidRPr="004B2355">
        <w:rPr>
          <w:color w:val="ACB9CA" w:themeColor="text2" w:themeTint="66"/>
        </w:rPr>
        <w:fldChar w:fldCharType="separate"/>
      </w:r>
      <w:r w:rsidRPr="004B2355">
        <w:rPr>
          <w:noProof/>
          <w:color w:val="ACB9CA" w:themeColor="text2" w:themeTint="66"/>
        </w:rPr>
        <w:t>en page 2</w:t>
      </w:r>
      <w:r w:rsidRPr="004B2355">
        <w:rPr>
          <w:color w:val="ACB9CA" w:themeColor="text2" w:themeTint="66"/>
        </w:rPr>
        <w:fldChar w:fldCharType="end"/>
      </w:r>
      <w:r>
        <w:t xml:space="preserve"> de ce document. </w:t>
      </w:r>
    </w:p>
    <w:p w14:paraId="4E13222D" w14:textId="77777777" w:rsidR="00D872CA" w:rsidRPr="000E5D4E" w:rsidRDefault="00D872CA" w:rsidP="00D872CA">
      <w:pPr>
        <w:pStyle w:val="Titre2"/>
      </w:pPr>
      <w:r w:rsidRPr="000E5D4E">
        <w:t>Objectif principal de la fiche-durabilité-métier</w:t>
      </w:r>
    </w:p>
    <w:p w14:paraId="4F12EE37" w14:textId="77777777" w:rsidR="00D872CA" w:rsidRDefault="00D872CA" w:rsidP="00D872CA">
      <w:pPr>
        <w:rPr>
          <w:i/>
          <w:iCs/>
        </w:rPr>
      </w:pPr>
      <w:r>
        <w:t>Cette fiche</w:t>
      </w:r>
      <w:r>
        <w:rPr>
          <w:rStyle w:val="Appelnotedebasdep"/>
        </w:rPr>
        <w:footnoteReference w:id="1"/>
      </w:r>
      <w:r>
        <w:t xml:space="preserve"> a pour objectif principal « </w:t>
      </w:r>
      <w:r w:rsidRPr="000B3807">
        <w:rPr>
          <w:b/>
          <w:bCs/>
          <w:i/>
          <w:iCs/>
        </w:rPr>
        <w:t>d’aider</w:t>
      </w:r>
      <w:r w:rsidRPr="00E35C80">
        <w:rPr>
          <w:i/>
          <w:iCs/>
        </w:rPr>
        <w:t xml:space="preserve"> les </w:t>
      </w:r>
      <w:r>
        <w:rPr>
          <w:i/>
          <w:iCs/>
        </w:rPr>
        <w:t>formateur·trice·s</w:t>
      </w:r>
      <w:r w:rsidRPr="00E35C80">
        <w:rPr>
          <w:i/>
          <w:iCs/>
        </w:rPr>
        <w:t xml:space="preserve"> </w:t>
      </w:r>
      <w:r>
        <w:rPr>
          <w:i/>
          <w:iCs/>
        </w:rPr>
        <w:t xml:space="preserve">de la formation </w:t>
      </w:r>
      <w:r w:rsidRPr="00E35C80">
        <w:rPr>
          <w:i/>
          <w:iCs/>
        </w:rPr>
        <w:t>professionnel</w:t>
      </w:r>
      <w:r>
        <w:rPr>
          <w:i/>
          <w:iCs/>
        </w:rPr>
        <w:t>le</w:t>
      </w:r>
      <w:r w:rsidRPr="00E35C80">
        <w:rPr>
          <w:i/>
          <w:iCs/>
        </w:rPr>
        <w:t xml:space="preserve"> à définir des pistes d’actions concrètes, afin que </w:t>
      </w:r>
      <w:r>
        <w:rPr>
          <w:i/>
          <w:iCs/>
        </w:rPr>
        <w:t>leurs</w:t>
      </w:r>
      <w:r w:rsidRPr="00E35C80">
        <w:rPr>
          <w:i/>
          <w:iCs/>
        </w:rPr>
        <w:t xml:space="preserve"> élèves prennent conscience des </w:t>
      </w:r>
      <w:r w:rsidRPr="00E35C80">
        <w:rPr>
          <w:b/>
          <w:i/>
          <w:iCs/>
        </w:rPr>
        <w:t>enjeux socio-écologiques</w:t>
      </w:r>
      <w:r w:rsidRPr="00E35C80">
        <w:rPr>
          <w:i/>
          <w:iCs/>
        </w:rPr>
        <w:t xml:space="preserve"> en lien avec leur </w:t>
      </w:r>
      <w:r w:rsidRPr="00E35C80">
        <w:rPr>
          <w:b/>
          <w:i/>
          <w:iCs/>
        </w:rPr>
        <w:t>métier</w:t>
      </w:r>
      <w:r w:rsidRPr="00E35C80">
        <w:rPr>
          <w:i/>
          <w:iCs/>
        </w:rPr>
        <w:t xml:space="preserve"> et </w:t>
      </w:r>
      <w:r w:rsidRPr="00E35C80">
        <w:rPr>
          <w:b/>
          <w:i/>
          <w:iCs/>
        </w:rPr>
        <w:t>domaine professionnel</w:t>
      </w:r>
      <w:r w:rsidRPr="00E35C80">
        <w:rPr>
          <w:i/>
          <w:iCs/>
        </w:rPr>
        <w:t xml:space="preserve"> et qui leur permettent de réfléchir à des moyens de diminuer les impacts négatifs</w:t>
      </w:r>
      <w:r w:rsidR="000B6092" w:rsidRPr="004F13FD">
        <w:rPr>
          <w:i/>
          <w:iCs/>
        </w:rPr>
        <w:t>, de transformer certaines pratiques</w:t>
      </w:r>
      <w:r>
        <w:rPr>
          <w:i/>
          <w:iCs/>
        </w:rPr>
        <w:t xml:space="preserve"> </w:t>
      </w:r>
      <w:r w:rsidRPr="00B52088">
        <w:rPr>
          <w:i/>
          <w:iCs/>
          <w:lang w:val="fr-FR"/>
        </w:rPr>
        <w:t>et/ou d'augmenter les bénéfices identifiés</w:t>
      </w:r>
      <w:r>
        <w:rPr>
          <w:i/>
          <w:iCs/>
          <w:lang w:val="fr-FR"/>
        </w:rPr>
        <w:t xml:space="preserve"> </w:t>
      </w:r>
      <w:r w:rsidRPr="00E35C80">
        <w:rPr>
          <w:i/>
          <w:iCs/>
        </w:rPr>
        <w:t>»</w:t>
      </w:r>
      <w:r>
        <w:rPr>
          <w:i/>
          <w:iCs/>
        </w:rPr>
        <w:t>.</w:t>
      </w:r>
    </w:p>
    <w:p w14:paraId="244993F7" w14:textId="77777777" w:rsidR="00D872CA" w:rsidRDefault="00D872CA" w:rsidP="00D872CA">
      <w:pPr>
        <w:pStyle w:val="Titre2"/>
      </w:pPr>
      <w:r>
        <w:t>Comment remplir la fiche ?</w:t>
      </w:r>
    </w:p>
    <w:p w14:paraId="35BE385B" w14:textId="77777777" w:rsidR="00C37585" w:rsidRDefault="00C37585" w:rsidP="00C37585">
      <w:r>
        <w:t xml:space="preserve">Les différentes étapes sont décrites dans le tableau ci-dessous et commence par un </w:t>
      </w:r>
      <w:r w:rsidRPr="00DA4E71">
        <w:rPr>
          <w:b/>
          <w:bCs/>
        </w:rPr>
        <w:t>inventaire</w:t>
      </w:r>
      <w:r>
        <w:t xml:space="preserve"> des </w:t>
      </w:r>
      <w:r w:rsidRPr="00DA4E71">
        <w:rPr>
          <w:b/>
          <w:bCs/>
        </w:rPr>
        <w:t>prescriptions</w:t>
      </w:r>
      <w:r>
        <w:t xml:space="preserve"> existantes dans le métier concerné, qui touchent à la </w:t>
      </w:r>
      <w:r w:rsidRPr="00DA4E71">
        <w:rPr>
          <w:b/>
          <w:bCs/>
        </w:rPr>
        <w:t>durabilité</w:t>
      </w:r>
      <w:r>
        <w:rPr>
          <w:rStyle w:val="Appelnotedebasdep"/>
        </w:rPr>
        <w:footnoteReference w:id="2"/>
      </w:r>
      <w:r>
        <w:t xml:space="preserve">. Ensuite, en fonction de l’expérience du formateur·trice, de ses pair·e·s, des recherches et travaux en cours dans le domaine professionnel, il faut identifier les enjeux, </w:t>
      </w:r>
      <w:r w:rsidRPr="00DA4E71">
        <w:rPr>
          <w:b/>
          <w:bCs/>
        </w:rPr>
        <w:t>impacts</w:t>
      </w:r>
      <w:r>
        <w:t xml:space="preserve"> et risques pour les thèmes proposés (tous ne sont pas à remplir en fonction du contexte). La tâche suivante consiste à identifier des moyens, actions ou mesures à mettre en œuvre pour </w:t>
      </w:r>
      <w:r w:rsidRPr="00DA4E71">
        <w:rPr>
          <w:b/>
          <w:bCs/>
        </w:rPr>
        <w:t>diminuer</w:t>
      </w:r>
      <w:r>
        <w:t xml:space="preserve"> les impacts et, finalement, proposer des </w:t>
      </w:r>
      <w:r w:rsidRPr="00DA4E71">
        <w:rPr>
          <w:b/>
          <w:bCs/>
        </w:rPr>
        <w:t>actions et activités concrètes</w:t>
      </w:r>
      <w:r>
        <w:t xml:space="preserve"> que l’on peut réaliser avec des </w:t>
      </w:r>
      <w:r w:rsidRPr="00DA4E71">
        <w:rPr>
          <w:b/>
          <w:bCs/>
        </w:rPr>
        <w:t>élèves</w:t>
      </w:r>
      <w:r>
        <w:t xml:space="preserve"> afin d’y arriver.</w:t>
      </w:r>
    </w:p>
    <w:p w14:paraId="5D84DBCA" w14:textId="77777777" w:rsidR="00C37585" w:rsidRDefault="00C37585" w:rsidP="00C37585">
      <w:r>
        <w:t xml:space="preserve">Il est possible également d’identifier des </w:t>
      </w:r>
      <w:r w:rsidRPr="00DA4E71">
        <w:rPr>
          <w:b/>
          <w:bCs/>
        </w:rPr>
        <w:t>impacts positifs</w:t>
      </w:r>
      <w:r>
        <w:t xml:space="preserve"> et de proposer des actions qui les renforcent.</w:t>
      </w:r>
    </w:p>
    <w:p w14:paraId="4CF0C154" w14:textId="77777777" w:rsidR="00C37585" w:rsidRDefault="00C37585" w:rsidP="00C37585">
      <w:r w:rsidRPr="00F83AAD">
        <w:t>Cette analyse pourrait aussi faire apparaitre de potentielles transformations à introduire dans les pratiques/métiers.</w:t>
      </w:r>
    </w:p>
    <w:p w14:paraId="4B359167" w14:textId="77777777" w:rsidR="00C37585" w:rsidRPr="001D4469" w:rsidRDefault="00C37585" w:rsidP="00C37585">
      <w:r>
        <w:t>Le tableau suivant détaille, dans l’ordre, les éléments à remplir dans la fiche</w:t>
      </w:r>
      <w:r>
        <w:rPr>
          <w:rStyle w:val="Appelnotedebasdep"/>
        </w:rPr>
        <w:footnoteReference w:id="3"/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72CA" w14:paraId="3E981A80" w14:textId="77777777" w:rsidTr="00F337AC">
        <w:tc>
          <w:tcPr>
            <w:tcW w:w="10762" w:type="dxa"/>
            <w:shd w:val="clear" w:color="auto" w:fill="E7E6E6" w:themeFill="background2"/>
          </w:tcPr>
          <w:p w14:paraId="6117E6BF" w14:textId="77777777" w:rsidR="00D872CA" w:rsidRPr="00BE6F1B" w:rsidRDefault="00D872CA" w:rsidP="00D872CA">
            <w:pPr>
              <w:pStyle w:val="Paragraphedeliste"/>
              <w:numPr>
                <w:ilvl w:val="0"/>
                <w:numId w:val="2"/>
              </w:numPr>
              <w:shd w:val="clear" w:color="auto" w:fill="E7E6E6" w:themeFill="background2"/>
              <w:spacing w:line="240" w:lineRule="auto"/>
              <w:rPr>
                <w:szCs w:val="18"/>
              </w:rPr>
            </w:pPr>
            <w:r w:rsidRPr="00FE756E">
              <w:rPr>
                <w:b/>
                <w:bCs/>
                <w:szCs w:val="18"/>
              </w:rPr>
              <w:t>Inventorier</w:t>
            </w:r>
            <w:r w:rsidRPr="00FE756E">
              <w:rPr>
                <w:szCs w:val="18"/>
              </w:rPr>
              <w:t xml:space="preserve"> les </w:t>
            </w:r>
            <w:r w:rsidRPr="00FE756E">
              <w:rPr>
                <w:b/>
                <w:bCs/>
                <w:szCs w:val="18"/>
              </w:rPr>
              <w:t>prescriptions</w:t>
            </w:r>
            <w:r w:rsidRPr="00FE756E">
              <w:rPr>
                <w:szCs w:val="18"/>
              </w:rPr>
              <w:t xml:space="preserve"> en lien avec la durabilité </w:t>
            </w:r>
            <w:r>
              <w:rPr>
                <w:szCs w:val="18"/>
              </w:rPr>
              <w:t>et à l’éducation à la durabilité</w:t>
            </w:r>
            <w:r>
              <w:rPr>
                <w:rStyle w:val="Appelnotedebasdep"/>
                <w:szCs w:val="18"/>
              </w:rPr>
              <w:footnoteReference w:id="4"/>
            </w:r>
            <w:r>
              <w:rPr>
                <w:szCs w:val="18"/>
              </w:rPr>
              <w:t xml:space="preserve"> </w:t>
            </w:r>
            <w:r w:rsidRPr="00FE756E">
              <w:rPr>
                <w:szCs w:val="18"/>
              </w:rPr>
              <w:t>de votre métier :</w:t>
            </w:r>
          </w:p>
          <w:p w14:paraId="6CFC0E6B" w14:textId="77777777" w:rsidR="00D872CA" w:rsidRPr="00BE6F1B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de</w:t>
            </w:r>
            <w:proofErr w:type="gramEnd"/>
            <w:r w:rsidRPr="00FE756E">
              <w:rPr>
                <w:szCs w:val="18"/>
              </w:rPr>
              <w:t xml:space="preserve"> l’ordre "technique" et faisant référence par exemple :</w:t>
            </w:r>
          </w:p>
          <w:p w14:paraId="1CC20154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au</w:t>
            </w:r>
            <w:proofErr w:type="gramEnd"/>
            <w:r w:rsidRPr="00FE756E">
              <w:rPr>
                <w:szCs w:val="18"/>
              </w:rPr>
              <w:t xml:space="preserve"> développement durable</w:t>
            </w:r>
          </w:p>
          <w:p w14:paraId="59B9C111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à</w:t>
            </w:r>
            <w:proofErr w:type="gramEnd"/>
            <w:r w:rsidRPr="00FE756E">
              <w:rPr>
                <w:szCs w:val="18"/>
              </w:rPr>
              <w:t xml:space="preserve"> l'écologie</w:t>
            </w:r>
          </w:p>
          <w:p w14:paraId="463082F1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à</w:t>
            </w:r>
            <w:proofErr w:type="gramEnd"/>
            <w:r w:rsidRPr="00FE756E">
              <w:rPr>
                <w:szCs w:val="18"/>
              </w:rPr>
              <w:t xml:space="preserve"> la protection de l'environnement</w:t>
            </w:r>
          </w:p>
          <w:p w14:paraId="4E1C2241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à</w:t>
            </w:r>
            <w:proofErr w:type="gramEnd"/>
            <w:r w:rsidRPr="00FE756E">
              <w:rPr>
                <w:szCs w:val="18"/>
              </w:rPr>
              <w:t xml:space="preserve"> l’efficacité énergétique</w:t>
            </w:r>
          </w:p>
          <w:p w14:paraId="285AF520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à</w:t>
            </w:r>
            <w:proofErr w:type="gramEnd"/>
            <w:r w:rsidRPr="00FE756E">
              <w:rPr>
                <w:szCs w:val="18"/>
              </w:rPr>
              <w:t xml:space="preserve"> la protection de la santé</w:t>
            </w:r>
          </w:p>
          <w:p w14:paraId="447A9A7A" w14:textId="77777777" w:rsidR="00D872CA" w:rsidRPr="00705F8F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à</w:t>
            </w:r>
            <w:proofErr w:type="gramEnd"/>
            <w:r w:rsidRPr="00FE756E">
              <w:rPr>
                <w:szCs w:val="18"/>
              </w:rPr>
              <w:t xml:space="preserve"> la sécurité au travail</w:t>
            </w:r>
          </w:p>
          <w:p w14:paraId="2E850999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r w:rsidRPr="00FE756E">
              <w:rPr>
                <w:szCs w:val="18"/>
              </w:rPr>
              <w:t>etc.</w:t>
            </w:r>
          </w:p>
          <w:p w14:paraId="40CDECCD" w14:textId="77777777" w:rsidR="00D872CA" w:rsidRPr="00BE6F1B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de</w:t>
            </w:r>
            <w:proofErr w:type="gramEnd"/>
            <w:r w:rsidRPr="00FE756E">
              <w:rPr>
                <w:szCs w:val="18"/>
              </w:rPr>
              <w:t xml:space="preserve"> l’ordre des compétences transversales comme :</w:t>
            </w:r>
          </w:p>
          <w:p w14:paraId="3702537C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l'approche</w:t>
            </w:r>
            <w:proofErr w:type="gramEnd"/>
            <w:r w:rsidRPr="00FE756E">
              <w:rPr>
                <w:szCs w:val="18"/>
              </w:rPr>
              <w:t xml:space="preserve"> systémique </w:t>
            </w:r>
          </w:p>
          <w:p w14:paraId="6F497BCF" w14:textId="77777777" w:rsidR="00D872CA" w:rsidRPr="00705F8F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la</w:t>
            </w:r>
            <w:proofErr w:type="gramEnd"/>
            <w:r w:rsidRPr="00FE756E">
              <w:rPr>
                <w:szCs w:val="18"/>
              </w:rPr>
              <w:t xml:space="preserve"> collaboration, le travail en équipe</w:t>
            </w:r>
          </w:p>
          <w:p w14:paraId="711FA424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la</w:t>
            </w:r>
            <w:proofErr w:type="gramEnd"/>
            <w:r w:rsidRPr="00FE756E">
              <w:rPr>
                <w:szCs w:val="18"/>
              </w:rPr>
              <w:t xml:space="preserve"> pensée complexe</w:t>
            </w:r>
          </w:p>
          <w:p w14:paraId="65E8E14D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la</w:t>
            </w:r>
            <w:proofErr w:type="gramEnd"/>
            <w:r w:rsidRPr="00FE756E">
              <w:rPr>
                <w:szCs w:val="18"/>
              </w:rPr>
              <w:t xml:space="preserve"> pensée critique</w:t>
            </w:r>
          </w:p>
          <w:p w14:paraId="32183A4A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la</w:t>
            </w:r>
            <w:proofErr w:type="gramEnd"/>
            <w:r w:rsidRPr="00FE756E">
              <w:rPr>
                <w:szCs w:val="18"/>
              </w:rPr>
              <w:t xml:space="preserve"> pensée prospective</w:t>
            </w:r>
          </w:p>
          <w:p w14:paraId="6680F143" w14:textId="77777777" w:rsidR="00D872CA" w:rsidRPr="00705F8F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la</w:t>
            </w:r>
            <w:proofErr w:type="gramEnd"/>
            <w:r w:rsidRPr="00FE756E">
              <w:rPr>
                <w:szCs w:val="18"/>
              </w:rPr>
              <w:t xml:space="preserve"> pensée transformative</w:t>
            </w:r>
          </w:p>
          <w:p w14:paraId="7BB48302" w14:textId="77777777" w:rsidR="00D872CA" w:rsidRPr="00BE6F1B" w:rsidRDefault="00D872CA" w:rsidP="00D872CA">
            <w:pPr>
              <w:pStyle w:val="Paragraphedeliste"/>
              <w:numPr>
                <w:ilvl w:val="2"/>
                <w:numId w:val="2"/>
              </w:numPr>
              <w:spacing w:line="240" w:lineRule="auto"/>
              <w:rPr>
                <w:szCs w:val="18"/>
              </w:rPr>
            </w:pPr>
            <w:r w:rsidRPr="00FE756E">
              <w:rPr>
                <w:szCs w:val="18"/>
              </w:rPr>
              <w:t>etc.</w:t>
            </w:r>
          </w:p>
          <w:p w14:paraId="5712E49A" w14:textId="77777777" w:rsidR="00D872CA" w:rsidRPr="00BE6F1B" w:rsidRDefault="00D872CA" w:rsidP="00F337AC">
            <w:pPr>
              <w:shd w:val="clear" w:color="auto" w:fill="E7E6E6" w:themeFill="background2"/>
              <w:ind w:left="709"/>
              <w:rPr>
                <w:szCs w:val="18"/>
              </w:rPr>
            </w:pPr>
            <w:proofErr w:type="gramStart"/>
            <w:r w:rsidRPr="00FE756E">
              <w:rPr>
                <w:szCs w:val="18"/>
              </w:rPr>
              <w:t>émanant</w:t>
            </w:r>
            <w:proofErr w:type="gramEnd"/>
            <w:r w:rsidRPr="00FE756E">
              <w:rPr>
                <w:szCs w:val="18"/>
              </w:rPr>
              <w:t xml:space="preserve"> :</w:t>
            </w:r>
          </w:p>
          <w:p w14:paraId="0AD8D1F9" w14:textId="77777777" w:rsidR="00D872CA" w:rsidRPr="00BE6F1B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BE6F1B">
              <w:rPr>
                <w:szCs w:val="18"/>
              </w:rPr>
              <w:t>des</w:t>
            </w:r>
            <w:proofErr w:type="gramEnd"/>
            <w:r w:rsidRPr="00BE6F1B">
              <w:rPr>
                <w:szCs w:val="18"/>
              </w:rPr>
              <w:t xml:space="preserve"> ordonnances fédérales</w:t>
            </w:r>
          </w:p>
          <w:p w14:paraId="3AFBF1C2" w14:textId="77777777" w:rsidR="00D872CA" w:rsidRPr="00BE6F1B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BE6F1B">
              <w:rPr>
                <w:szCs w:val="18"/>
              </w:rPr>
              <w:t>des</w:t>
            </w:r>
            <w:proofErr w:type="gramEnd"/>
            <w:r w:rsidRPr="00BE6F1B">
              <w:rPr>
                <w:szCs w:val="18"/>
              </w:rPr>
              <w:t xml:space="preserve"> plans d'études des ORTRA et associations professionnelles</w:t>
            </w:r>
          </w:p>
          <w:p w14:paraId="6E767112" w14:textId="77777777" w:rsidR="00D872CA" w:rsidRPr="00BE6F1B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BE6F1B">
              <w:rPr>
                <w:szCs w:val="18"/>
              </w:rPr>
              <w:t>des</w:t>
            </w:r>
            <w:proofErr w:type="gramEnd"/>
            <w:r w:rsidRPr="00BE6F1B">
              <w:rPr>
                <w:szCs w:val="18"/>
              </w:rPr>
              <w:t xml:space="preserve"> réglementations nationales et internationales en vigueur dans le domaine professionnel</w:t>
            </w:r>
          </w:p>
          <w:p w14:paraId="50DCB853" w14:textId="77777777" w:rsidR="00D872CA" w:rsidRPr="002100E6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  <w:rPr>
                <w:szCs w:val="18"/>
              </w:rPr>
            </w:pPr>
            <w:proofErr w:type="gramStart"/>
            <w:r w:rsidRPr="00BE6F1B">
              <w:rPr>
                <w:szCs w:val="18"/>
              </w:rPr>
              <w:t>d'autres</w:t>
            </w:r>
            <w:proofErr w:type="gramEnd"/>
            <w:r w:rsidRPr="00BE6F1B">
              <w:rPr>
                <w:szCs w:val="18"/>
              </w:rPr>
              <w:t xml:space="preserve"> réglementations</w:t>
            </w:r>
          </w:p>
        </w:tc>
      </w:tr>
      <w:tr w:rsidR="00D872CA" w14:paraId="0B60663E" w14:textId="77777777" w:rsidTr="00F337AC">
        <w:tc>
          <w:tcPr>
            <w:tcW w:w="10762" w:type="dxa"/>
            <w:shd w:val="clear" w:color="auto" w:fill="FBE4D5" w:themeFill="accent2" w:themeFillTint="33"/>
          </w:tcPr>
          <w:p w14:paraId="6C3D6BE0" w14:textId="77777777" w:rsidR="00D872CA" w:rsidRPr="002100E6" w:rsidRDefault="00D872CA" w:rsidP="00D872CA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i/>
                <w:iCs/>
                <w:sz w:val="15"/>
                <w:szCs w:val="20"/>
              </w:rPr>
            </w:pPr>
            <w:r w:rsidRPr="00E82A91">
              <w:rPr>
                <w:b/>
                <w:bCs/>
              </w:rPr>
              <w:t>Identifier</w:t>
            </w:r>
            <w:r>
              <w:t xml:space="preserve"> les </w:t>
            </w:r>
            <w:r w:rsidRPr="00BC1802">
              <w:rPr>
                <w:b/>
              </w:rPr>
              <w:t>enjeux</w:t>
            </w:r>
            <w:r>
              <w:rPr>
                <w:b/>
              </w:rPr>
              <w:t xml:space="preserve">, impacts et risques </w:t>
            </w:r>
            <w:r w:rsidRPr="001E6109">
              <w:rPr>
                <w:bCs/>
              </w:rPr>
              <w:t>en lien</w:t>
            </w:r>
            <w:r>
              <w:rPr>
                <w:b/>
              </w:rPr>
              <w:t xml:space="preserve"> </w:t>
            </w:r>
            <w:r w:rsidRPr="001E6109">
              <w:rPr>
                <w:bCs/>
              </w:rPr>
              <w:t>avec</w:t>
            </w:r>
            <w:r>
              <w:rPr>
                <w:b/>
              </w:rPr>
              <w:t xml:space="preserve"> </w:t>
            </w:r>
            <w:r w:rsidRPr="00BC1802">
              <w:rPr>
                <w:b/>
              </w:rPr>
              <w:t>la durabilité</w:t>
            </w:r>
            <w:r>
              <w:t xml:space="preserve"> que vous percevez dans votre métier ou dans votre domaine professionnel. Mettre une </w:t>
            </w:r>
            <w:r w:rsidRPr="007F53F5">
              <w:rPr>
                <w:b/>
                <w:bCs/>
              </w:rPr>
              <w:t>coche</w:t>
            </w:r>
            <w:r>
              <w:t xml:space="preserve"> pour les enjeux que vous sélectionnez et </w:t>
            </w:r>
            <w:r w:rsidRPr="007F53F5">
              <w:rPr>
                <w:b/>
                <w:bCs/>
              </w:rPr>
              <w:t>préciser</w:t>
            </w:r>
            <w:r>
              <w:t xml:space="preserve"> les éléments. </w:t>
            </w:r>
            <w:r w:rsidRPr="00514FB4">
              <w:rPr>
                <w:i/>
                <w:iCs/>
                <w:sz w:val="15"/>
                <w:szCs w:val="20"/>
              </w:rPr>
              <w:t>(Les thèmes entre parenthèses précisent le périmètre d’application, mais ne sont pas exhaustifs</w:t>
            </w:r>
            <w:r>
              <w:rPr>
                <w:i/>
                <w:iCs/>
                <w:sz w:val="15"/>
                <w:szCs w:val="20"/>
              </w:rPr>
              <w:t>. Ils permettent de préciser les éléments</w:t>
            </w:r>
            <w:r w:rsidRPr="00514FB4">
              <w:rPr>
                <w:i/>
                <w:iCs/>
                <w:sz w:val="15"/>
                <w:szCs w:val="20"/>
              </w:rPr>
              <w:t>).</w:t>
            </w:r>
          </w:p>
        </w:tc>
      </w:tr>
      <w:tr w:rsidR="00D872CA" w14:paraId="68240009" w14:textId="77777777" w:rsidTr="00F337AC">
        <w:tc>
          <w:tcPr>
            <w:tcW w:w="10762" w:type="dxa"/>
            <w:shd w:val="clear" w:color="auto" w:fill="EDEDED" w:themeFill="accent3" w:themeFillTint="33"/>
          </w:tcPr>
          <w:p w14:paraId="0C3F015D" w14:textId="77777777" w:rsidR="00D872CA" w:rsidRDefault="00D872CA" w:rsidP="00D872CA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 w:rsidRPr="00E82A91">
              <w:rPr>
                <w:b/>
                <w:bCs/>
              </w:rPr>
              <w:t>Identifier</w:t>
            </w:r>
            <w:r>
              <w:t xml:space="preserve"> des </w:t>
            </w:r>
            <w:r w:rsidRPr="002D4979">
              <w:rPr>
                <w:b/>
                <w:bCs/>
              </w:rPr>
              <w:t>moyens</w:t>
            </w:r>
            <w:r>
              <w:t xml:space="preserve">, </w:t>
            </w:r>
            <w:r w:rsidRPr="002D4979">
              <w:rPr>
                <w:b/>
                <w:bCs/>
              </w:rPr>
              <w:t>actions</w:t>
            </w:r>
            <w:r>
              <w:t xml:space="preserve"> ou </w:t>
            </w:r>
            <w:r w:rsidRPr="002D4979">
              <w:rPr>
                <w:b/>
                <w:bCs/>
              </w:rPr>
              <w:t>mesures</w:t>
            </w:r>
            <w:r>
              <w:t xml:space="preserve"> pour </w:t>
            </w:r>
            <w:r w:rsidRPr="002D4979">
              <w:rPr>
                <w:b/>
                <w:bCs/>
              </w:rPr>
              <w:t>diminuer</w:t>
            </w:r>
            <w:r>
              <w:t xml:space="preserve"> les impacts et risques lié à votre métier. Essayez d’évaluer l’effet de la mesure sur l’impact et votre potentiel d’action possible (1 : faible - 4 : fort).</w:t>
            </w:r>
          </w:p>
        </w:tc>
      </w:tr>
      <w:tr w:rsidR="00D872CA" w14:paraId="6473FACE" w14:textId="77777777" w:rsidTr="00F337AC">
        <w:tc>
          <w:tcPr>
            <w:tcW w:w="10762" w:type="dxa"/>
            <w:shd w:val="clear" w:color="auto" w:fill="DBDBDB" w:themeFill="accent3" w:themeFillTint="66"/>
          </w:tcPr>
          <w:p w14:paraId="48223C66" w14:textId="77777777" w:rsidR="00D872CA" w:rsidRDefault="00D872CA" w:rsidP="00D872CA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 w:rsidRPr="003804CF">
              <w:rPr>
                <w:b/>
                <w:bCs/>
              </w:rPr>
              <w:t>Identifier</w:t>
            </w:r>
            <w:r>
              <w:t xml:space="preserve"> et </w:t>
            </w:r>
            <w:r w:rsidRPr="003804CF">
              <w:rPr>
                <w:b/>
                <w:bCs/>
              </w:rPr>
              <w:t>décrire</w:t>
            </w:r>
            <w:r>
              <w:t xml:space="preserve"> d’éventuels impacts </w:t>
            </w:r>
            <w:r w:rsidRPr="002D4979">
              <w:rPr>
                <w:b/>
                <w:bCs/>
              </w:rPr>
              <w:t>positifs</w:t>
            </w:r>
            <w:r>
              <w:t>.</w:t>
            </w:r>
          </w:p>
        </w:tc>
      </w:tr>
      <w:tr w:rsidR="00D872CA" w14:paraId="1FB4283F" w14:textId="77777777" w:rsidTr="00F337AC">
        <w:tc>
          <w:tcPr>
            <w:tcW w:w="10762" w:type="dxa"/>
            <w:shd w:val="clear" w:color="auto" w:fill="DEEAF6" w:themeFill="accent5" w:themeFillTint="33"/>
          </w:tcPr>
          <w:p w14:paraId="5069A44D" w14:textId="77777777" w:rsidR="00D872CA" w:rsidRDefault="00D872CA" w:rsidP="00D872CA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 w:rsidRPr="00E61E76">
              <w:rPr>
                <w:b/>
                <w:bCs/>
              </w:rPr>
              <w:t>Définir</w:t>
            </w:r>
            <w:r>
              <w:t xml:space="preserve"> des </w:t>
            </w:r>
            <w:r w:rsidRPr="00BC1802">
              <w:rPr>
                <w:b/>
              </w:rPr>
              <w:t>act</w:t>
            </w:r>
            <w:r>
              <w:rPr>
                <w:b/>
              </w:rPr>
              <w:t>ivités pédagogiques</w:t>
            </w:r>
            <w:r w:rsidRPr="00BC1802">
              <w:rPr>
                <w:b/>
              </w:rPr>
              <w:t xml:space="preserve"> concrètes</w:t>
            </w:r>
            <w:r>
              <w:rPr>
                <w:b/>
              </w:rPr>
              <w:t xml:space="preserve"> </w:t>
            </w:r>
            <w:r w:rsidRPr="00BC1802">
              <w:t>que vous pou</w:t>
            </w:r>
            <w:r>
              <w:t>r</w:t>
            </w:r>
            <w:r w:rsidRPr="00BC1802">
              <w:t>rez aborder</w:t>
            </w:r>
            <w:r>
              <w:t xml:space="preserve"> avec vos élèves pour leur faire prendre conscience des </w:t>
            </w:r>
            <w:r w:rsidRPr="00E05C04">
              <w:rPr>
                <w:b/>
              </w:rPr>
              <w:t>enjeux socio-écologiques</w:t>
            </w:r>
            <w:r w:rsidRPr="002639A9">
              <w:t xml:space="preserve"> </w:t>
            </w:r>
            <w:r>
              <w:t xml:space="preserve">en lien avec leur </w:t>
            </w:r>
            <w:r w:rsidRPr="00E05C04">
              <w:rPr>
                <w:b/>
              </w:rPr>
              <w:t>métier</w:t>
            </w:r>
            <w:r>
              <w:t xml:space="preserve"> et </w:t>
            </w:r>
            <w:r w:rsidRPr="00E05C04">
              <w:rPr>
                <w:b/>
              </w:rPr>
              <w:t>domaine professionnel</w:t>
            </w:r>
            <w:r>
              <w:t xml:space="preserve"> et qui visent à diminuer les impacts négatifs et qui renforcent les impacts positifs. Une piste serait de réfléchir à des actions, en priorité, où vous avez un fort potentiel d’action et qui ont un effet important sur l’impact.</w:t>
            </w:r>
          </w:p>
          <w:p w14:paraId="7FD0F449" w14:textId="77777777" w:rsidR="00D872CA" w:rsidRDefault="00D872CA" w:rsidP="00F337AC">
            <w:pPr>
              <w:pStyle w:val="Paragraphedeliste"/>
            </w:pPr>
            <w:r>
              <w:t>L'idée ici est de lister :</w:t>
            </w:r>
          </w:p>
          <w:p w14:paraId="0E389E51" w14:textId="77777777" w:rsidR="00D872CA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</w:pPr>
            <w:proofErr w:type="gramStart"/>
            <w:r>
              <w:t>ce</w:t>
            </w:r>
            <w:proofErr w:type="gramEnd"/>
            <w:r>
              <w:t xml:space="preserve"> que vous faites déjà</w:t>
            </w:r>
          </w:p>
          <w:p w14:paraId="2D1E3E67" w14:textId="77777777" w:rsidR="00D872CA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</w:pPr>
            <w:proofErr w:type="gramStart"/>
            <w:r>
              <w:t>les</w:t>
            </w:r>
            <w:proofErr w:type="gramEnd"/>
            <w:r>
              <w:t xml:space="preserve"> idées ou projets que vous voyez dans un futur proche</w:t>
            </w:r>
          </w:p>
          <w:p w14:paraId="7C4CB900" w14:textId="77777777" w:rsidR="00D872CA" w:rsidRDefault="00D872CA" w:rsidP="00D872CA">
            <w:pPr>
              <w:pStyle w:val="Paragraphedeliste"/>
              <w:numPr>
                <w:ilvl w:val="1"/>
                <w:numId w:val="2"/>
              </w:numPr>
              <w:spacing w:line="240" w:lineRule="auto"/>
            </w:pPr>
            <w:proofErr w:type="gramStart"/>
            <w:r>
              <w:t>les</w:t>
            </w:r>
            <w:proofErr w:type="gramEnd"/>
            <w:r>
              <w:t xml:space="preserve"> manques qui apparaissent et qu'il faudra combler.</w:t>
            </w:r>
          </w:p>
          <w:p w14:paraId="26622F0F" w14:textId="77777777" w:rsidR="00D872CA" w:rsidRDefault="00D872CA" w:rsidP="00F337AC">
            <w:pPr>
              <w:ind w:left="709"/>
            </w:pPr>
            <w:r>
              <w:t>Cela peut prendre la forme de suggestions d'activités pédagogiques concrètes, de projets à réaliser, de cours à donner ou à créer, de collaborations avec des prestataires externes, de visites ou simplement d’idées qui sont encore à développer.</w:t>
            </w:r>
          </w:p>
        </w:tc>
      </w:tr>
      <w:tr w:rsidR="00D872CA" w14:paraId="79599EE0" w14:textId="77777777" w:rsidTr="00F337AC">
        <w:tc>
          <w:tcPr>
            <w:tcW w:w="10762" w:type="dxa"/>
            <w:shd w:val="clear" w:color="auto" w:fill="FFF2CC" w:themeFill="accent4" w:themeFillTint="33"/>
          </w:tcPr>
          <w:p w14:paraId="5D78AB89" w14:textId="77777777" w:rsidR="00D872CA" w:rsidRDefault="00D872CA" w:rsidP="00D872CA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 w:rsidRPr="00E61E76">
              <w:rPr>
                <w:b/>
                <w:bCs/>
              </w:rPr>
              <w:t>Lister</w:t>
            </w:r>
            <w:r>
              <w:t xml:space="preserve"> les </w:t>
            </w:r>
            <w:r w:rsidRPr="008C1659">
              <w:rPr>
                <w:b/>
                <w:bCs/>
              </w:rPr>
              <w:t>ressources</w:t>
            </w:r>
            <w:r>
              <w:t xml:space="preserve"> que vous utilisez et/ou que vous trouvez intéressantes.</w:t>
            </w:r>
            <w:r w:rsidR="00CC0CF3">
              <w:t xml:space="preserve"> </w:t>
            </w:r>
            <w:r w:rsidR="005C7409">
              <w:t xml:space="preserve">Ne proposer que des sources issues d’organismes </w:t>
            </w:r>
            <w:r w:rsidR="005C7409" w:rsidRPr="00FE67F0">
              <w:rPr>
                <w:b/>
                <w:bCs/>
              </w:rPr>
              <w:t>reconnus</w:t>
            </w:r>
            <w:r w:rsidR="005C7409">
              <w:t xml:space="preserve"> et </w:t>
            </w:r>
            <w:r w:rsidR="005C7409" w:rsidRPr="00FE67F0">
              <w:rPr>
                <w:b/>
                <w:bCs/>
              </w:rPr>
              <w:t>fiables</w:t>
            </w:r>
            <w:r w:rsidR="005C7409">
              <w:t>.</w:t>
            </w:r>
          </w:p>
        </w:tc>
      </w:tr>
    </w:tbl>
    <w:p w14:paraId="7E30FE18" w14:textId="77777777" w:rsidR="00D872CA" w:rsidRPr="0048259F" w:rsidRDefault="00D872CA" w:rsidP="00D872CA">
      <w:pPr>
        <w:tabs>
          <w:tab w:val="left" w:pos="391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076"/>
        <w:gridCol w:w="1124"/>
        <w:gridCol w:w="1045"/>
        <w:gridCol w:w="986"/>
      </w:tblGrid>
      <w:tr w:rsidR="00D872CA" w14:paraId="266EF062" w14:textId="77777777" w:rsidTr="00F337AC">
        <w:trPr>
          <w:trHeight w:val="428"/>
        </w:trPr>
        <w:tc>
          <w:tcPr>
            <w:tcW w:w="10762" w:type="dxa"/>
            <w:gridSpan w:val="5"/>
            <w:shd w:val="clear" w:color="auto" w:fill="E7E6E6" w:themeFill="background2"/>
          </w:tcPr>
          <w:p w14:paraId="3890CF56" w14:textId="40EF5D9A" w:rsidR="00D872CA" w:rsidRPr="00E67FB5" w:rsidRDefault="00D872CA" w:rsidP="00F337AC">
            <w:pPr>
              <w:pStyle w:val="Titre2"/>
              <w:outlineLvl w:val="1"/>
            </w:pPr>
            <w:bookmarkStart w:id="0" w:name="Fiche"/>
            <w:r w:rsidRPr="00E67FB5">
              <w:lastRenderedPageBreak/>
              <w:t xml:space="preserve">Fiche durabilité-métier </w:t>
            </w:r>
            <w:bookmarkEnd w:id="0"/>
            <w:r w:rsidRPr="00E67FB5">
              <w:t xml:space="preserve">: </w:t>
            </w:r>
            <w:sdt>
              <w:sdtPr>
                <w:alias w:val="Introduire le métier"/>
                <w:tag w:val="Introduire le métier"/>
                <w:id w:val="490986099"/>
                <w:placeholder>
                  <w:docPart w:val="3372F9D22A104959BDE8FF1B278403B3"/>
                </w:placeholder>
                <w:showingPlcHdr/>
              </w:sdtPr>
              <w:sdtEndPr/>
              <w:sdtContent>
                <w:r w:rsidR="00AF0047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872CA" w14:paraId="2BF335ED" w14:textId="77777777" w:rsidTr="00F337AC">
        <w:trPr>
          <w:trHeight w:val="269"/>
        </w:trPr>
        <w:tc>
          <w:tcPr>
            <w:tcW w:w="10762" w:type="dxa"/>
            <w:gridSpan w:val="5"/>
            <w:shd w:val="clear" w:color="auto" w:fill="E7E6E6" w:themeFill="background2"/>
          </w:tcPr>
          <w:p w14:paraId="0908A6CA" w14:textId="77777777" w:rsidR="00D872CA" w:rsidRPr="000B6092" w:rsidRDefault="00D872CA" w:rsidP="000B6092">
            <w:pPr>
              <w:pStyle w:val="Titre3"/>
              <w:outlineLvl w:val="2"/>
            </w:pPr>
            <w:r w:rsidRPr="000B6092">
              <w:t>Prescriptions</w:t>
            </w:r>
          </w:p>
        </w:tc>
      </w:tr>
      <w:tr w:rsidR="00EB6A75" w14:paraId="0F3EB013" w14:textId="77777777" w:rsidTr="00F337AC">
        <w:trPr>
          <w:trHeight w:val="4578"/>
        </w:trPr>
        <w:tc>
          <w:tcPr>
            <w:tcW w:w="10762" w:type="dxa"/>
            <w:gridSpan w:val="5"/>
            <w:shd w:val="clear" w:color="auto" w:fill="E7E6E6" w:themeFill="background2"/>
          </w:tcPr>
          <w:sdt>
            <w:sdtPr>
              <w:id w:val="1338660239"/>
              <w:placeholder>
                <w:docPart w:val="42A37FDA3F1347D0A0E42969EADD82FE"/>
              </w:placeholder>
              <w:showingPlcHdr/>
            </w:sdtPr>
            <w:sdtEndPr/>
            <w:sdtContent>
              <w:p w14:paraId="2C6894D3" w14:textId="732637B2" w:rsidR="00FB438C" w:rsidRPr="00FB438C" w:rsidRDefault="00AF0047" w:rsidP="00100D8B">
                <w:pPr>
                  <w:pStyle w:val="Titre4"/>
                  <w:outlineLvl w:val="3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222052" w14:textId="77777777" w:rsidR="00EB6A75" w:rsidRPr="00525815" w:rsidRDefault="00EB6A75" w:rsidP="00EB6A75"/>
        </w:tc>
      </w:tr>
      <w:tr w:rsidR="00EB6A75" w14:paraId="50DF0DD2" w14:textId="77777777" w:rsidTr="00F337AC">
        <w:trPr>
          <w:trHeight w:val="387"/>
        </w:trPr>
        <w:tc>
          <w:tcPr>
            <w:tcW w:w="10762" w:type="dxa"/>
            <w:gridSpan w:val="5"/>
            <w:shd w:val="clear" w:color="auto" w:fill="auto"/>
          </w:tcPr>
          <w:p w14:paraId="72F58AE9" w14:textId="77777777" w:rsidR="00EB6A75" w:rsidRDefault="00EB6A75" w:rsidP="00EB6A75">
            <w:pPr>
              <w:pStyle w:val="Titre3"/>
              <w:numPr>
                <w:ilvl w:val="0"/>
                <w:numId w:val="0"/>
              </w:numPr>
              <w:ind w:left="27"/>
              <w:outlineLvl w:val="2"/>
            </w:pPr>
            <w:r>
              <w:t>Rappel : modèle et compétences en durabilité</w:t>
            </w:r>
          </w:p>
        </w:tc>
      </w:tr>
      <w:tr w:rsidR="00EB6A75" w14:paraId="1A4D167A" w14:textId="77777777" w:rsidTr="00F337AC">
        <w:trPr>
          <w:trHeight w:val="387"/>
        </w:trPr>
        <w:tc>
          <w:tcPr>
            <w:tcW w:w="4531" w:type="dxa"/>
            <w:tcBorders>
              <w:right w:val="nil"/>
            </w:tcBorders>
            <w:shd w:val="clear" w:color="auto" w:fill="auto"/>
          </w:tcPr>
          <w:p w14:paraId="182210D3" w14:textId="77777777" w:rsidR="00EB6A75" w:rsidRPr="00525815" w:rsidRDefault="00EB6A75" w:rsidP="00EB6A75">
            <w:pPr>
              <w:pStyle w:val="Titre4"/>
              <w:outlineLvl w:val="3"/>
            </w:pPr>
            <w:r>
              <w:t>Limites planétaires et besoins fondamentaux (modèle du Donut, Raworth 2017)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6231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14:paraId="6DEC38D4" w14:textId="77777777" w:rsidR="00EB6A75" w:rsidRPr="00525815" w:rsidRDefault="00EB6A75" w:rsidP="00EB6A75">
            <w:pPr>
              <w:pStyle w:val="Titre4"/>
              <w:outlineLvl w:val="3"/>
            </w:pPr>
            <w:r>
              <w:t>Compétences essentielles en matière de durabilité (Unesco, 2017)</w:t>
            </w:r>
            <w:r>
              <w:rPr>
                <w:rStyle w:val="Appelnotedebasdep"/>
              </w:rPr>
              <w:footnoteReference w:id="6"/>
            </w:r>
          </w:p>
        </w:tc>
      </w:tr>
      <w:tr w:rsidR="00EB6A75" w14:paraId="51CB4A69" w14:textId="77777777" w:rsidTr="00F337AC">
        <w:trPr>
          <w:trHeight w:val="3795"/>
        </w:trPr>
        <w:tc>
          <w:tcPr>
            <w:tcW w:w="4531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40ABC" w14:textId="77777777" w:rsidR="00EB6A75" w:rsidRPr="00525815" w:rsidRDefault="00EB6A75" w:rsidP="00EB6A75">
            <w:pPr>
              <w:pStyle w:val="Titre4"/>
              <w:outlineLvl w:val="3"/>
            </w:pPr>
            <w:r>
              <w:rPr>
                <w:noProof/>
              </w:rPr>
              <w:drawing>
                <wp:inline distT="0" distB="0" distL="0" distR="0" wp14:anchorId="7871D0D9" wp14:editId="41661017">
                  <wp:extent cx="2940352" cy="2256312"/>
                  <wp:effectExtent l="0" t="0" r="0" b="0"/>
                  <wp:docPr id="1121381801" name="Picture 112138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263" cy="226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AFC7B8F" w14:textId="77777777" w:rsidR="00EB6A75" w:rsidRPr="00525815" w:rsidRDefault="00EB6A75" w:rsidP="00EB6A75">
            <w:pPr>
              <w:pStyle w:val="Titre4"/>
              <w:outlineLvl w:val="3"/>
            </w:pPr>
            <w:r w:rsidRPr="00873C58">
              <w:rPr>
                <w:noProof/>
              </w:rPr>
              <w:drawing>
                <wp:inline distT="0" distB="0" distL="0" distR="0" wp14:anchorId="0384148E" wp14:editId="7D154906">
                  <wp:extent cx="1858271" cy="1913578"/>
                  <wp:effectExtent l="0" t="0" r="0" b="4445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644" cy="202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gridSpan w:val="3"/>
            <w:tcBorders>
              <w:left w:val="nil"/>
            </w:tcBorders>
            <w:shd w:val="clear" w:color="auto" w:fill="D9E2F3" w:themeFill="accent1" w:themeFillTint="33"/>
          </w:tcPr>
          <w:p w14:paraId="131CC557" w14:textId="77777777" w:rsidR="00EB6A75" w:rsidRPr="00525815" w:rsidRDefault="00EB6A75" w:rsidP="00EB6A75">
            <w:pPr>
              <w:pStyle w:val="Titre4"/>
              <w:outlineLvl w:val="3"/>
            </w:pPr>
            <w:r w:rsidRPr="00873C58">
              <w:rPr>
                <w:noProof/>
              </w:rPr>
              <w:drawing>
                <wp:inline distT="0" distB="0" distL="0" distR="0" wp14:anchorId="349F6949" wp14:editId="6296E3F8">
                  <wp:extent cx="1935427" cy="2137637"/>
                  <wp:effectExtent l="0" t="0" r="0" b="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93" cy="215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A75" w14:paraId="6F9DDC2D" w14:textId="77777777" w:rsidTr="00F337AC">
        <w:tc>
          <w:tcPr>
            <w:tcW w:w="4531" w:type="dxa"/>
            <w:shd w:val="clear" w:color="auto" w:fill="FBE4D5" w:themeFill="accent2" w:themeFillTint="33"/>
          </w:tcPr>
          <w:p w14:paraId="7EF273A2" w14:textId="77777777" w:rsidR="00EB6A75" w:rsidRDefault="00EB6A75" w:rsidP="00CC0CF3">
            <w:pPr>
              <w:pStyle w:val="Titre3"/>
              <w:ind w:left="339"/>
              <w:outlineLvl w:val="2"/>
            </w:pPr>
            <w:r>
              <w:t>Enjeux, impacts, risques en lien avec la durabilité dans le métier concerné</w:t>
            </w:r>
            <w:r>
              <w:rPr>
                <w:rStyle w:val="Appelnotedebasdep"/>
              </w:rPr>
              <w:footnoteReference w:id="7"/>
            </w:r>
          </w:p>
        </w:tc>
        <w:tc>
          <w:tcPr>
            <w:tcW w:w="4200" w:type="dxa"/>
            <w:gridSpan w:val="2"/>
            <w:shd w:val="clear" w:color="auto" w:fill="EDEDED" w:themeFill="accent3" w:themeFillTint="33"/>
          </w:tcPr>
          <w:p w14:paraId="364B17B8" w14:textId="77777777" w:rsidR="00EB6A75" w:rsidRDefault="00EB6A75" w:rsidP="00CC0CF3">
            <w:pPr>
              <w:pStyle w:val="Titre3"/>
              <w:ind w:left="339"/>
              <w:outlineLvl w:val="2"/>
            </w:pPr>
            <w:r>
              <w:t>Moyens, actions pour diminuer les impacts, risques dans le métier concerné</w:t>
            </w:r>
          </w:p>
        </w:tc>
        <w:tc>
          <w:tcPr>
            <w:tcW w:w="1045" w:type="dxa"/>
            <w:shd w:val="clear" w:color="auto" w:fill="EDEDED" w:themeFill="accent3" w:themeFillTint="33"/>
          </w:tcPr>
          <w:p w14:paraId="79D9D012" w14:textId="77777777" w:rsidR="00EB6A75" w:rsidRPr="00583093" w:rsidRDefault="00EB6A75" w:rsidP="00EB6A75">
            <w:pPr>
              <w:pStyle w:val="Titre3"/>
              <w:numPr>
                <w:ilvl w:val="0"/>
                <w:numId w:val="0"/>
              </w:numPr>
              <w:ind w:left="27"/>
              <w:outlineLvl w:val="2"/>
            </w:pPr>
            <w:r w:rsidRPr="00B71276">
              <w:rPr>
                <w:sz w:val="16"/>
                <w:szCs w:val="18"/>
              </w:rPr>
              <w:t>Effet sur l’impact (1-4)</w:t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341047C3" w14:textId="77777777" w:rsidR="00EB6A75" w:rsidRPr="00583093" w:rsidRDefault="00EB6A75" w:rsidP="00EB6A75">
            <w:pPr>
              <w:pStyle w:val="Titre3"/>
              <w:numPr>
                <w:ilvl w:val="0"/>
                <w:numId w:val="0"/>
              </w:numPr>
              <w:ind w:left="27"/>
              <w:outlineLvl w:val="2"/>
            </w:pPr>
            <w:r w:rsidRPr="00B71276">
              <w:rPr>
                <w:sz w:val="16"/>
                <w:szCs w:val="18"/>
              </w:rPr>
              <w:t>Potentiel d’action (1-4)</w:t>
            </w:r>
          </w:p>
        </w:tc>
      </w:tr>
      <w:tr w:rsidR="00EB6A75" w14:paraId="7756454C" w14:textId="77777777" w:rsidTr="00F337AC">
        <w:trPr>
          <w:trHeight w:val="627"/>
        </w:trPr>
        <w:tc>
          <w:tcPr>
            <w:tcW w:w="4531" w:type="dxa"/>
            <w:shd w:val="clear" w:color="auto" w:fill="FBE4D5" w:themeFill="accent2" w:themeFillTint="33"/>
          </w:tcPr>
          <w:p w14:paraId="1614B079" w14:textId="64F9F369" w:rsidR="00EB6A75" w:rsidRPr="00C0700D" w:rsidRDefault="00AF0047" w:rsidP="00EB6A75">
            <w:pPr>
              <w:spacing w:after="0"/>
              <w:ind w:left="-46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20856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A75">
              <w:rPr>
                <w:b/>
                <w:bCs/>
              </w:rPr>
              <w:t xml:space="preserve"> </w:t>
            </w:r>
            <w:r w:rsidR="00EB6A75" w:rsidRPr="00C0700D">
              <w:rPr>
                <w:b/>
                <w:bCs/>
                <w:i/>
                <w:iCs/>
              </w:rPr>
              <w:t>Consommation d’énergie et impact climatique.</w:t>
            </w:r>
          </w:p>
          <w:p w14:paraId="32C2CAD4" w14:textId="77777777" w:rsidR="00EB6A75" w:rsidRPr="00133E60" w:rsidRDefault="00EB6A75" w:rsidP="00EB6A75">
            <w:pPr>
              <w:spacing w:after="0"/>
              <w:ind w:left="-46"/>
              <w:rPr>
                <w:i/>
                <w:iCs/>
                <w:sz w:val="12"/>
                <w:szCs w:val="12"/>
              </w:rPr>
            </w:pPr>
            <w:r w:rsidRPr="00133E60">
              <w:rPr>
                <w:i/>
                <w:iCs/>
                <w:sz w:val="12"/>
                <w:szCs w:val="12"/>
              </w:rPr>
              <w:t>(Consommation de ressources énergétiques en fonction de leur disponibilité et de leur impact environnemental. Emission de gaz à effet de serre)</w:t>
            </w:r>
            <w:r>
              <w:rPr>
                <w:i/>
                <w:iCs/>
                <w:sz w:val="12"/>
                <w:szCs w:val="12"/>
              </w:rPr>
              <w:t>.</w:t>
            </w:r>
          </w:p>
          <w:p w14:paraId="75EBFBAE" w14:textId="77777777" w:rsidR="00EB6A75" w:rsidRDefault="00EB6A75" w:rsidP="00EB6A75">
            <w:pPr>
              <w:spacing w:after="0"/>
              <w:rPr>
                <w:sz w:val="12"/>
                <w:szCs w:val="12"/>
              </w:rPr>
            </w:pPr>
          </w:p>
          <w:p w14:paraId="79234C27" w14:textId="546452A9" w:rsidR="00EB6A75" w:rsidRDefault="00EB6A75" w:rsidP="00EB6A75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> :</w:t>
            </w:r>
            <w:r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alias w:val="Préciser les éléments identifiés"/>
                <w:tag w:val="Préciser les éléments identifiés"/>
                <w:id w:val="574864353"/>
                <w:placeholder>
                  <w:docPart w:val="0CAA68F66AAF4899B6D6D0C9B83B1CAB"/>
                </w:placeholder>
                <w:showingPlcHdr/>
              </w:sdtPr>
              <w:sdtEndPr/>
              <w:sdtContent>
                <w:r w:rsidR="00AF0047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Style w:val="Textedelespacerserv"/>
            </w:rPr>
            <w:id w:val="1841048199"/>
            <w:placeholder>
              <w:docPart w:val="9D0F0D8B60A943E3B3BFEBE67A03874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5A2D5D71" w14:textId="4213DC99" w:rsidR="00EB6A75" w:rsidRPr="000B6092" w:rsidRDefault="00AF0047" w:rsidP="00100D8B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6" w:hanging="238"/>
                  <w:rPr>
                    <w:rStyle w:val="Textedelespacerserv"/>
                  </w:rPr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196699D6" w14:textId="77777777" w:rsidR="00242E1D" w:rsidRPr="000A16AD" w:rsidRDefault="00100D8B" w:rsidP="00100D8B">
            <w:pPr>
              <w:spacing w:after="0" w:line="240" w:lineRule="auto"/>
              <w:contextualSpacing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9015F9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9015F9">
              <w:instrText xml:space="preserve"> FORMTEXT </w:instrText>
            </w:r>
            <w:r w:rsidR="00AF0047">
              <w:fldChar w:fldCharType="separate"/>
            </w:r>
            <w:r w:rsidR="009015F9">
              <w:fldChar w:fldCharType="end"/>
            </w:r>
            <w:bookmarkEnd w:id="2"/>
          </w:p>
        </w:tc>
        <w:tc>
          <w:tcPr>
            <w:tcW w:w="986" w:type="dxa"/>
            <w:shd w:val="clear" w:color="auto" w:fill="EDEDED" w:themeFill="accent3" w:themeFillTint="33"/>
          </w:tcPr>
          <w:p w14:paraId="10285BCB" w14:textId="77777777" w:rsidR="007B565A" w:rsidRPr="000A16AD" w:rsidRDefault="00100D8B" w:rsidP="00100D8B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6A75" w14:paraId="7E3E970C" w14:textId="77777777" w:rsidTr="00F337AC">
        <w:trPr>
          <w:trHeight w:val="617"/>
        </w:trPr>
        <w:tc>
          <w:tcPr>
            <w:tcW w:w="4531" w:type="dxa"/>
            <w:shd w:val="clear" w:color="auto" w:fill="FBE4D5" w:themeFill="accent2" w:themeFillTint="33"/>
          </w:tcPr>
          <w:p w14:paraId="43AD6A8C" w14:textId="77777777" w:rsidR="00EB6A75" w:rsidRPr="00C0700D" w:rsidRDefault="00AF0047" w:rsidP="00EB6A75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9736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A75">
              <w:rPr>
                <w:b/>
                <w:bCs/>
              </w:rPr>
              <w:t xml:space="preserve"> </w:t>
            </w:r>
            <w:r w:rsidR="00EB6A75">
              <w:rPr>
                <w:b/>
                <w:bCs/>
                <w:i/>
                <w:iCs/>
              </w:rPr>
              <w:t>A</w:t>
            </w:r>
            <w:r w:rsidR="00EB6A75" w:rsidRPr="00C0700D">
              <w:rPr>
                <w:b/>
                <w:bCs/>
                <w:i/>
                <w:iCs/>
              </w:rPr>
              <w:t>tteinte à la biodiversité.</w:t>
            </w:r>
          </w:p>
          <w:p w14:paraId="6EDD5319" w14:textId="77777777" w:rsidR="00EB6A75" w:rsidRPr="00BD7F0A" w:rsidRDefault="00EB6A75" w:rsidP="00EB6A75">
            <w:pPr>
              <w:spacing w:after="0"/>
              <w:rPr>
                <w:i/>
                <w:iCs/>
                <w:sz w:val="12"/>
                <w:szCs w:val="12"/>
              </w:rPr>
            </w:pPr>
            <w:r w:rsidRPr="00BD7F0A">
              <w:rPr>
                <w:i/>
                <w:iCs/>
                <w:sz w:val="12"/>
                <w:szCs w:val="12"/>
              </w:rPr>
              <w:t>(</w:t>
            </w:r>
            <w:r>
              <w:rPr>
                <w:i/>
                <w:iCs/>
                <w:sz w:val="12"/>
                <w:szCs w:val="12"/>
              </w:rPr>
              <w:t>Impacts sur le milieu naturel, la faune, la flore, diminution de la biodiversité).</w:t>
            </w:r>
          </w:p>
          <w:p w14:paraId="3BC9E8E8" w14:textId="77777777" w:rsidR="00EB6A75" w:rsidRDefault="00EB6A75" w:rsidP="00EB6A75">
            <w:pPr>
              <w:spacing w:after="0"/>
              <w:rPr>
                <w:sz w:val="12"/>
                <w:szCs w:val="12"/>
              </w:rPr>
            </w:pPr>
          </w:p>
          <w:p w14:paraId="4BF8EBD0" w14:textId="77777777" w:rsidR="00EB6A75" w:rsidRPr="00F94BD1" w:rsidRDefault="00EB6A75" w:rsidP="00EB6A75">
            <w:pPr>
              <w:spacing w:after="0"/>
              <w:rPr>
                <w:szCs w:val="16"/>
              </w:rPr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-987086263"/>
                <w:placeholder>
                  <w:docPart w:val="E4382EE3116941E1B91240829CE74D70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937495809"/>
            <w:placeholder>
              <w:docPart w:val="A372355FA1234EE6AFBD9CE165250F59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277B7B1B" w14:textId="77777777" w:rsidR="00EB6A75" w:rsidRDefault="00C453CE" w:rsidP="00FF404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472E8DE7" w14:textId="77777777" w:rsidR="0026153B" w:rsidRDefault="0026153B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e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C453CE">
              <w:rPr>
                <w:noProof/>
              </w:rPr>
              <w:instrText xml:space="preserve"> FORMTEXT </w:instrText>
            </w:r>
            <w:r w:rsidR="00C453CE">
              <w:rPr>
                <w:noProof/>
              </w:rPr>
            </w:r>
            <w:r w:rsidR="00C453CE"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fldChar w:fldCharType="end"/>
            </w:r>
            <w:bookmarkEnd w:id="5"/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986" w:type="dxa"/>
            <w:shd w:val="clear" w:color="auto" w:fill="EDEDED" w:themeFill="accent3" w:themeFillTint="33"/>
          </w:tcPr>
          <w:p w14:paraId="6006C19D" w14:textId="77777777" w:rsidR="00EB6A75" w:rsidRDefault="00C453C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FF404E" w14:paraId="60840AAD" w14:textId="77777777" w:rsidTr="00F337AC">
        <w:trPr>
          <w:trHeight w:val="617"/>
        </w:trPr>
        <w:tc>
          <w:tcPr>
            <w:tcW w:w="4531" w:type="dxa"/>
            <w:shd w:val="clear" w:color="auto" w:fill="FBE4D5" w:themeFill="accent2" w:themeFillTint="33"/>
          </w:tcPr>
          <w:p w14:paraId="4235A098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0666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>Utilisation de matières premières</w:t>
            </w:r>
            <w:r w:rsidR="00FF404E">
              <w:rPr>
                <w:b/>
                <w:bCs/>
                <w:i/>
                <w:iCs/>
              </w:rPr>
              <w:t>.</w:t>
            </w:r>
          </w:p>
          <w:p w14:paraId="1E5EBD2A" w14:textId="77777777" w:rsidR="00FF404E" w:rsidRPr="00BD7F0A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BD7F0A">
              <w:rPr>
                <w:i/>
                <w:iCs/>
                <w:sz w:val="12"/>
                <w:szCs w:val="12"/>
              </w:rPr>
              <w:t>(Utilisation de matières premières, de biens de consommation, de produits semi-finis ou finis, hors énergie et eau</w:t>
            </w:r>
            <w:r>
              <w:rPr>
                <w:i/>
                <w:iCs/>
                <w:sz w:val="12"/>
                <w:szCs w:val="12"/>
              </w:rPr>
              <w:t>).</w:t>
            </w:r>
          </w:p>
          <w:p w14:paraId="338BB4D9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11A5B257" w14:textId="77777777" w:rsidR="00FF404E" w:rsidRPr="00F94BD1" w:rsidRDefault="00FF404E" w:rsidP="00FF404E">
            <w:pPr>
              <w:spacing w:after="0"/>
              <w:rPr>
                <w:szCs w:val="16"/>
              </w:rPr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-1439447443"/>
                <w:placeholder>
                  <w:docPart w:val="35482EA94C5E425F8801B59D02A48E0D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-1066489856"/>
            <w:placeholder>
              <w:docPart w:val="19BD617A7AD54E16B8906FFFE47B7F16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1CB76E5A" w14:textId="77777777" w:rsidR="00FF404E" w:rsidRDefault="00C453CE" w:rsidP="00C453C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441135C2" w14:textId="77777777" w:rsidR="00C07C7C" w:rsidRDefault="00C453CE" w:rsidP="00450543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86" w:type="dxa"/>
            <w:shd w:val="clear" w:color="auto" w:fill="EDEDED" w:themeFill="accent3" w:themeFillTint="33"/>
          </w:tcPr>
          <w:p w14:paraId="63481CC1" w14:textId="77777777" w:rsidR="00C07C7C" w:rsidRDefault="00C453C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FF404E" w14:paraId="1401B6E7" w14:textId="77777777" w:rsidTr="00F337AC">
        <w:trPr>
          <w:trHeight w:val="617"/>
        </w:trPr>
        <w:tc>
          <w:tcPr>
            <w:tcW w:w="4531" w:type="dxa"/>
            <w:shd w:val="clear" w:color="auto" w:fill="FBE4D5" w:themeFill="accent2" w:themeFillTint="33"/>
          </w:tcPr>
          <w:p w14:paraId="449A84A3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3386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 xml:space="preserve">Déchets </w:t>
            </w:r>
            <w:r w:rsidR="00FF404E">
              <w:rPr>
                <w:b/>
                <w:bCs/>
                <w:i/>
                <w:iCs/>
              </w:rPr>
              <w:t xml:space="preserve">et substances </w:t>
            </w:r>
            <w:r w:rsidR="00FF404E" w:rsidRPr="00C0700D">
              <w:rPr>
                <w:b/>
                <w:bCs/>
                <w:i/>
                <w:iCs/>
              </w:rPr>
              <w:t>dangereu</w:t>
            </w:r>
            <w:r w:rsidR="00FF404E">
              <w:rPr>
                <w:b/>
                <w:bCs/>
                <w:i/>
                <w:iCs/>
              </w:rPr>
              <w:t>ses</w:t>
            </w:r>
            <w:r w:rsidR="00FF404E" w:rsidRPr="00C0700D">
              <w:rPr>
                <w:b/>
                <w:bCs/>
                <w:i/>
                <w:iCs/>
              </w:rPr>
              <w:t>.</w:t>
            </w:r>
          </w:p>
          <w:p w14:paraId="76DF295E" w14:textId="77777777" w:rsidR="00FF404E" w:rsidRPr="007A5AB3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7A5AB3">
              <w:rPr>
                <w:i/>
                <w:iCs/>
                <w:sz w:val="12"/>
                <w:szCs w:val="12"/>
              </w:rPr>
              <w:t>(Quantité de déchets recyclables ou incinérables. Dangerosité des déchets ou difficulté de retraitement</w:t>
            </w:r>
            <w:r>
              <w:rPr>
                <w:i/>
                <w:iCs/>
                <w:sz w:val="12"/>
                <w:szCs w:val="12"/>
              </w:rPr>
              <w:t>, É</w:t>
            </w:r>
            <w:r w:rsidRPr="000E4926">
              <w:rPr>
                <w:i/>
                <w:iCs/>
                <w:sz w:val="12"/>
                <w:szCs w:val="12"/>
              </w:rPr>
              <w:t xml:space="preserve">missions de </w:t>
            </w:r>
            <w:r>
              <w:rPr>
                <w:i/>
                <w:iCs/>
                <w:sz w:val="12"/>
                <w:szCs w:val="12"/>
              </w:rPr>
              <w:t xml:space="preserve">nouvelles </w:t>
            </w:r>
            <w:r w:rsidRPr="000E4926">
              <w:rPr>
                <w:i/>
                <w:iCs/>
                <w:sz w:val="12"/>
                <w:szCs w:val="12"/>
              </w:rPr>
              <w:t xml:space="preserve">substances </w:t>
            </w:r>
            <w:r>
              <w:rPr>
                <w:i/>
                <w:iCs/>
                <w:sz w:val="12"/>
                <w:szCs w:val="12"/>
              </w:rPr>
              <w:t xml:space="preserve">modifiées ou </w:t>
            </w:r>
            <w:r w:rsidRPr="000E4926">
              <w:rPr>
                <w:i/>
                <w:iCs/>
                <w:sz w:val="12"/>
                <w:szCs w:val="12"/>
              </w:rPr>
              <w:t>dangereuses</w:t>
            </w:r>
            <w:r w:rsidRPr="007A5AB3">
              <w:rPr>
                <w:i/>
                <w:iCs/>
                <w:sz w:val="12"/>
                <w:szCs w:val="12"/>
              </w:rPr>
              <w:t>).</w:t>
            </w:r>
          </w:p>
          <w:p w14:paraId="6A42F847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263BA2D2" w14:textId="77777777" w:rsidR="00FF404E" w:rsidRDefault="00FF404E" w:rsidP="00FF404E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-833219945"/>
                <w:placeholder>
                  <w:docPart w:val="73782873158D4589B493DCF76C6664D6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-1676105796"/>
            <w:placeholder>
              <w:docPart w:val="25E26985EC504194B3DDBAEDD79A5652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58E222C3" w14:textId="77777777" w:rsidR="00FF404E" w:rsidRDefault="00C453CE" w:rsidP="00C453C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765C6FD3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533ADB73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7B71A275" w14:textId="77777777" w:rsidTr="00F337AC">
        <w:trPr>
          <w:trHeight w:val="664"/>
        </w:trPr>
        <w:tc>
          <w:tcPr>
            <w:tcW w:w="4531" w:type="dxa"/>
            <w:shd w:val="clear" w:color="auto" w:fill="FBE4D5" w:themeFill="accent2" w:themeFillTint="33"/>
          </w:tcPr>
          <w:p w14:paraId="20D27384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005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4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>Consommation d’eau, pollution des eaux</w:t>
            </w:r>
            <w:r w:rsidR="00FF404E">
              <w:rPr>
                <w:b/>
                <w:bCs/>
                <w:i/>
                <w:iCs/>
              </w:rPr>
              <w:t>.</w:t>
            </w:r>
          </w:p>
          <w:p w14:paraId="44A66040" w14:textId="77777777" w:rsidR="00FF404E" w:rsidRPr="00D533FD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D533FD">
              <w:rPr>
                <w:i/>
                <w:iCs/>
                <w:sz w:val="12"/>
                <w:szCs w:val="12"/>
              </w:rPr>
              <w:t>(Quantité d’eau nécessaire au processus en fonction de la disponibilité du milieu. Utilisation d’eau douce. Rejets d’eaux polluées ou dégradées, acidification des océans).</w:t>
            </w:r>
          </w:p>
          <w:p w14:paraId="3DC75429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22F48BBA" w14:textId="77777777" w:rsidR="00FF404E" w:rsidRDefault="00FF404E" w:rsidP="00FF404E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1834331520"/>
                <w:placeholder>
                  <w:docPart w:val="98AF857CF9454020A93A32A4FA3F8151"/>
                </w:placeholder>
              </w:sdtPr>
              <w:sdtEndPr/>
              <w:sdtContent>
                <w:sdt>
                  <w:sdtPr>
                    <w:alias w:val="Préciser les éléments identifiés"/>
                    <w:tag w:val="Préciser les éléments identifiés"/>
                    <w:id w:val="217709486"/>
                    <w:placeholder>
                      <w:docPart w:val="F8486099AB7B4BD7A4C80E32B7580650"/>
                    </w:placeholder>
                    <w:showingPlcHdr/>
                  </w:sdtPr>
                  <w:sdtEndPr/>
                  <w:sdtContent>
                    <w:r w:rsidR="00C453CE" w:rsidRPr="00794B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id w:val="1262259907"/>
            <w:placeholder>
              <w:docPart w:val="E4B3BF2E74EB4B2FAE7722EA86AB0C25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1AA12874" w14:textId="77777777" w:rsidR="00FF404E" w:rsidRDefault="00C453CE" w:rsidP="00FF404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3399A15D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27D0419B" w14:textId="77777777" w:rsidR="00FF404E" w:rsidRPr="00DA396B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7D42CD41" w14:textId="77777777" w:rsidTr="00F337AC">
        <w:trPr>
          <w:trHeight w:val="692"/>
        </w:trPr>
        <w:tc>
          <w:tcPr>
            <w:tcW w:w="4531" w:type="dxa"/>
            <w:shd w:val="clear" w:color="auto" w:fill="FBE4D5" w:themeFill="accent2" w:themeFillTint="33"/>
          </w:tcPr>
          <w:p w14:paraId="517269D3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2935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 xml:space="preserve">Pollution </w:t>
            </w:r>
            <w:r w:rsidR="00FF404E">
              <w:rPr>
                <w:b/>
                <w:bCs/>
                <w:i/>
                <w:iCs/>
              </w:rPr>
              <w:t>atmosphérique</w:t>
            </w:r>
            <w:r w:rsidR="00FF404E" w:rsidRPr="00C0700D">
              <w:rPr>
                <w:b/>
                <w:bCs/>
                <w:i/>
                <w:iCs/>
              </w:rPr>
              <w:t>.</w:t>
            </w:r>
          </w:p>
          <w:p w14:paraId="2D529F4B" w14:textId="77777777" w:rsidR="00FF404E" w:rsidRPr="007B2F1C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7B2F1C">
              <w:rPr>
                <w:i/>
                <w:iCs/>
                <w:sz w:val="12"/>
                <w:szCs w:val="12"/>
              </w:rPr>
              <w:t>(</w:t>
            </w:r>
            <w:r>
              <w:rPr>
                <w:i/>
                <w:iCs/>
                <w:sz w:val="12"/>
                <w:szCs w:val="12"/>
              </w:rPr>
              <w:t>Pollution de l’air, particules fines, ozone, azote,</w:t>
            </w:r>
            <w:r w:rsidRPr="007B2F1C">
              <w:rPr>
                <w:i/>
                <w:iCs/>
                <w:sz w:val="12"/>
                <w:szCs w:val="12"/>
              </w:rPr>
              <w:t xml:space="preserve"> rayons non ionisants ou nucléaires).</w:t>
            </w:r>
          </w:p>
          <w:p w14:paraId="55B5B957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3794282E" w14:textId="77777777" w:rsidR="00FF404E" w:rsidRDefault="00FF404E" w:rsidP="00FF404E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288253263"/>
                <w:placeholder>
                  <w:docPart w:val="9DF4D469A3E54889AE110DF8D0D97E19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-1288122343"/>
            <w:placeholder>
              <w:docPart w:val="D6D2151D72AF4EC18B71F44E67F86F58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49D643ED" w14:textId="77777777" w:rsidR="00FF404E" w:rsidRDefault="00C453CE" w:rsidP="00C453C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3BF8C56C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51BA9068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454A5D3C" w14:textId="77777777" w:rsidTr="00F337AC">
        <w:trPr>
          <w:trHeight w:val="739"/>
        </w:trPr>
        <w:tc>
          <w:tcPr>
            <w:tcW w:w="4531" w:type="dxa"/>
            <w:shd w:val="clear" w:color="auto" w:fill="FBE4D5" w:themeFill="accent2" w:themeFillTint="33"/>
          </w:tcPr>
          <w:p w14:paraId="06C930E6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8032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4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>
              <w:rPr>
                <w:b/>
                <w:bCs/>
                <w:i/>
                <w:iCs/>
              </w:rPr>
              <w:t>Changement d’utilisation des sols</w:t>
            </w:r>
            <w:r w:rsidR="00FF404E" w:rsidRPr="00C0700D">
              <w:rPr>
                <w:b/>
                <w:bCs/>
                <w:i/>
                <w:iCs/>
              </w:rPr>
              <w:t>, dégradation du paysage.</w:t>
            </w:r>
          </w:p>
          <w:p w14:paraId="6F65ABD0" w14:textId="77777777" w:rsidR="00FF404E" w:rsidRPr="00E65553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E65553">
              <w:rPr>
                <w:i/>
                <w:iCs/>
                <w:sz w:val="12"/>
                <w:szCs w:val="12"/>
              </w:rPr>
              <w:t>(Dégradation de la qualité des sols. Utilisation d’espace en fonction de la disponibilité. Atteintes au paysage).</w:t>
            </w:r>
          </w:p>
          <w:p w14:paraId="2A7D369C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20A4D5D1" w14:textId="77777777" w:rsidR="00FF404E" w:rsidRDefault="00FF404E" w:rsidP="00FF404E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-1134090464"/>
                <w:placeholder>
                  <w:docPart w:val="927CC9BDC01E48BFAC0EFB98A0247F72"/>
                </w:placeholder>
                <w:showingPlcHdr/>
              </w:sdtPr>
              <w:sdtEndPr/>
              <w:sdtContent>
                <w:r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-264081895"/>
            <w:placeholder>
              <w:docPart w:val="3A6B5B7065174B6F921203184EC05AF5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6EAB6FEA" w14:textId="77777777" w:rsidR="00FF404E" w:rsidRDefault="00FF404E" w:rsidP="00FF404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41F15EAA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63C986EF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73D8B901" w14:textId="77777777" w:rsidTr="00F337AC">
        <w:trPr>
          <w:trHeight w:val="832"/>
        </w:trPr>
        <w:tc>
          <w:tcPr>
            <w:tcW w:w="4531" w:type="dxa"/>
            <w:shd w:val="clear" w:color="auto" w:fill="FBE4D5" w:themeFill="accent2" w:themeFillTint="33"/>
          </w:tcPr>
          <w:p w14:paraId="50E79B8A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4384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E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>Santé et sécurité des personnes.</w:t>
            </w:r>
          </w:p>
          <w:p w14:paraId="6046E7AE" w14:textId="77777777" w:rsidR="00FF404E" w:rsidRPr="00195B70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195B70">
              <w:rPr>
                <w:i/>
                <w:iCs/>
                <w:sz w:val="12"/>
                <w:szCs w:val="12"/>
              </w:rPr>
              <w:t>(Risques pour la santé et la sécurité des collaborateurs, des utilisateurs ou de toute personne concernée ou non par le processus).</w:t>
            </w:r>
          </w:p>
          <w:p w14:paraId="1B32E34B" w14:textId="77777777" w:rsidR="00FF404E" w:rsidRDefault="00FF404E" w:rsidP="00FF404E">
            <w:pPr>
              <w:spacing w:after="0"/>
              <w:rPr>
                <w:sz w:val="12"/>
                <w:szCs w:val="12"/>
              </w:rPr>
            </w:pPr>
          </w:p>
          <w:p w14:paraId="0A466900" w14:textId="77777777" w:rsidR="00FF404E" w:rsidRDefault="00FF404E" w:rsidP="00FF404E">
            <w:pPr>
              <w:spacing w:after="0"/>
            </w:pPr>
            <w:r w:rsidRPr="009375CE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1757632462"/>
                <w:placeholder>
                  <w:docPart w:val="4D28D353C27D4A2AA8F35E5F07F5D45A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1686860580"/>
            <w:placeholder>
              <w:docPart w:val="4609D67F22334D4083CA563F50A7F1BF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4A36D3AE" w14:textId="77777777" w:rsidR="00FF404E" w:rsidRDefault="00C453CE" w:rsidP="00FF404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34639A45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6C221DA8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4275F6D5" w14:textId="77777777" w:rsidTr="00F337AC">
        <w:trPr>
          <w:trHeight w:val="832"/>
        </w:trPr>
        <w:tc>
          <w:tcPr>
            <w:tcW w:w="4531" w:type="dxa"/>
            <w:shd w:val="clear" w:color="auto" w:fill="FBE4D5" w:themeFill="accent2" w:themeFillTint="33"/>
          </w:tcPr>
          <w:p w14:paraId="5C3E48AF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6114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>Condition d’emploi, respect du droit du travail, respect des droits humains.</w:t>
            </w:r>
          </w:p>
          <w:p w14:paraId="5C773C03" w14:textId="77777777" w:rsidR="00FF404E" w:rsidRPr="007829E4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</w:t>
            </w:r>
            <w:r w:rsidRPr="007829E4">
              <w:rPr>
                <w:i/>
                <w:iCs/>
                <w:sz w:val="12"/>
                <w:szCs w:val="12"/>
              </w:rPr>
              <w:t>Conventions de l’OIT, conventions collectives, us et coutumes en matière de relations de travail. Conditions de travail,</w:t>
            </w:r>
            <w:r>
              <w:rPr>
                <w:i/>
                <w:iCs/>
                <w:sz w:val="12"/>
                <w:szCs w:val="12"/>
              </w:rPr>
              <w:t xml:space="preserve"> travail forcé, travail des enfants, </w:t>
            </w:r>
            <w:r w:rsidRPr="007829E4">
              <w:rPr>
                <w:i/>
                <w:iCs/>
                <w:sz w:val="12"/>
                <w:szCs w:val="12"/>
              </w:rPr>
              <w:t>stabilité de l’emploi et possibilité de développement</w:t>
            </w:r>
            <w:r>
              <w:rPr>
                <w:i/>
                <w:iCs/>
                <w:sz w:val="12"/>
                <w:szCs w:val="12"/>
              </w:rPr>
              <w:t>, liberté syndicale, revenus</w:t>
            </w:r>
            <w:r w:rsidRPr="007829E4">
              <w:rPr>
                <w:i/>
                <w:iCs/>
                <w:sz w:val="12"/>
                <w:szCs w:val="12"/>
              </w:rPr>
              <w:t>).</w:t>
            </w:r>
          </w:p>
          <w:p w14:paraId="65462225" w14:textId="77777777" w:rsidR="00FF404E" w:rsidRDefault="00FF404E" w:rsidP="00FF404E">
            <w:pPr>
              <w:spacing w:after="0"/>
              <w:ind w:left="30"/>
              <w:rPr>
                <w:sz w:val="12"/>
                <w:szCs w:val="12"/>
              </w:rPr>
            </w:pPr>
          </w:p>
          <w:p w14:paraId="4E98C43A" w14:textId="77777777" w:rsidR="00FF404E" w:rsidRDefault="00FF404E" w:rsidP="00FF404E">
            <w:pPr>
              <w:spacing w:after="0"/>
              <w:ind w:left="30"/>
            </w:pPr>
            <w:r w:rsidRPr="002A4F06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29224775"/>
                <w:placeholder>
                  <w:docPart w:val="D7CB5CCFC9CE46DDB733351DAF0E04A7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552822795"/>
            <w:placeholder>
              <w:docPart w:val="C11AA38EC64D4C1F8E305213443ED3E5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55ACB64B" w14:textId="77777777" w:rsidR="00FF404E" w:rsidRDefault="00C453CE" w:rsidP="00C453C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5DDA3130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169DE564" w14:textId="77777777" w:rsidR="00FF404E" w:rsidRDefault="00FF404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 w:rsidR="00C453C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404E" w14:paraId="54B6DD7B" w14:textId="77777777" w:rsidTr="00F337AC">
        <w:trPr>
          <w:trHeight w:val="832"/>
        </w:trPr>
        <w:tc>
          <w:tcPr>
            <w:tcW w:w="4531" w:type="dxa"/>
            <w:shd w:val="clear" w:color="auto" w:fill="FBE4D5" w:themeFill="accent2" w:themeFillTint="33"/>
          </w:tcPr>
          <w:p w14:paraId="428B2A7C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7725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 w:rsidRPr="00C0700D">
              <w:rPr>
                <w:b/>
                <w:bCs/>
                <w:i/>
                <w:iCs/>
              </w:rPr>
              <w:t xml:space="preserve">Equité </w:t>
            </w:r>
            <w:r w:rsidR="00FF404E">
              <w:rPr>
                <w:b/>
                <w:bCs/>
                <w:i/>
                <w:iCs/>
              </w:rPr>
              <w:t>sociale</w:t>
            </w:r>
            <w:r w:rsidR="00FF404E" w:rsidRPr="00C0700D">
              <w:rPr>
                <w:b/>
                <w:bCs/>
                <w:i/>
                <w:iCs/>
              </w:rPr>
              <w:t>.</w:t>
            </w:r>
          </w:p>
          <w:p w14:paraId="6FE9C078" w14:textId="77777777" w:rsidR="00FF404E" w:rsidRPr="00AC13FC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AC13FC">
              <w:rPr>
                <w:i/>
                <w:iCs/>
                <w:sz w:val="12"/>
                <w:szCs w:val="12"/>
              </w:rPr>
              <w:t>(Équité entre les générations, entre les cultures,</w:t>
            </w:r>
            <w:r>
              <w:rPr>
                <w:i/>
                <w:iCs/>
                <w:sz w:val="12"/>
                <w:szCs w:val="12"/>
              </w:rPr>
              <w:t xml:space="preserve"> entre les genres, équité</w:t>
            </w:r>
            <w:r w:rsidRPr="00AC13FC">
              <w:rPr>
                <w:i/>
                <w:iCs/>
                <w:sz w:val="12"/>
                <w:szCs w:val="12"/>
              </w:rPr>
              <w:t xml:space="preserve"> géographique)</w:t>
            </w:r>
            <w:r>
              <w:rPr>
                <w:i/>
                <w:iCs/>
                <w:sz w:val="12"/>
                <w:szCs w:val="12"/>
              </w:rPr>
              <w:t>.</w:t>
            </w:r>
          </w:p>
          <w:p w14:paraId="7589AB3C" w14:textId="77777777" w:rsidR="00FF404E" w:rsidRDefault="00FF404E" w:rsidP="00FF404E">
            <w:pPr>
              <w:spacing w:after="0"/>
              <w:ind w:left="30"/>
              <w:rPr>
                <w:sz w:val="12"/>
                <w:szCs w:val="12"/>
              </w:rPr>
            </w:pPr>
          </w:p>
          <w:p w14:paraId="3D7B0F83" w14:textId="77777777" w:rsidR="00FF404E" w:rsidRDefault="00FF404E" w:rsidP="00FF404E">
            <w:pPr>
              <w:spacing w:after="0"/>
              <w:ind w:left="30"/>
            </w:pPr>
            <w:r w:rsidRPr="002A4F06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1706830839"/>
                <w:placeholder>
                  <w:docPart w:val="831607E7F54442DABA531AEF8449A1D4"/>
                </w:placeholder>
                <w:showingPlcHdr/>
              </w:sdtPr>
              <w:sdtEndPr/>
              <w:sdtContent>
                <w:r w:rsidR="00C453CE"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261893988"/>
            <w:placeholder>
              <w:docPart w:val="84B9FA6DFF9B40DAA52226148EBB5F6B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350EF207" w14:textId="77777777" w:rsidR="00FF404E" w:rsidRDefault="00C453CE" w:rsidP="007E1CA0">
                <w:pPr>
                  <w:pStyle w:val="Paragraphedeliste"/>
                  <w:numPr>
                    <w:ilvl w:val="0"/>
                    <w:numId w:val="8"/>
                  </w:numPr>
                  <w:spacing w:after="0" w:line="240" w:lineRule="auto"/>
                  <w:ind w:left="170" w:hanging="170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1967BD6E" w14:textId="77777777" w:rsidR="00FF404E" w:rsidRDefault="00C453C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986" w:type="dxa"/>
            <w:shd w:val="clear" w:color="auto" w:fill="EDEDED" w:themeFill="accent3" w:themeFillTint="33"/>
          </w:tcPr>
          <w:p w14:paraId="3BDAD1FE" w14:textId="77777777" w:rsidR="00FF404E" w:rsidRDefault="00C453CE" w:rsidP="00C45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FF404E" w14:paraId="51FA00BA" w14:textId="77777777" w:rsidTr="00F337AC">
        <w:trPr>
          <w:trHeight w:val="832"/>
        </w:trPr>
        <w:tc>
          <w:tcPr>
            <w:tcW w:w="4531" w:type="dxa"/>
            <w:shd w:val="clear" w:color="auto" w:fill="FBE4D5" w:themeFill="accent2" w:themeFillTint="33"/>
          </w:tcPr>
          <w:p w14:paraId="065B9A38" w14:textId="77777777" w:rsidR="00FF404E" w:rsidRPr="00C0700D" w:rsidRDefault="00AF0047" w:rsidP="00FF404E">
            <w:pPr>
              <w:spacing w:after="0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464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4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404E">
              <w:rPr>
                <w:b/>
                <w:bCs/>
              </w:rPr>
              <w:t xml:space="preserve"> </w:t>
            </w:r>
            <w:r w:rsidR="00FF404E">
              <w:rPr>
                <w:b/>
                <w:bCs/>
                <w:i/>
                <w:iCs/>
              </w:rPr>
              <w:t>Autre</w:t>
            </w:r>
            <w:r w:rsidR="00FF404E" w:rsidRPr="00C0700D">
              <w:rPr>
                <w:b/>
                <w:bCs/>
                <w:i/>
                <w:iCs/>
              </w:rPr>
              <w:t>.</w:t>
            </w:r>
          </w:p>
          <w:p w14:paraId="0338045B" w14:textId="77777777" w:rsidR="00FF404E" w:rsidRPr="00AC13FC" w:rsidRDefault="00FF404E" w:rsidP="00FF404E">
            <w:pPr>
              <w:spacing w:after="0"/>
              <w:rPr>
                <w:i/>
                <w:iCs/>
                <w:sz w:val="12"/>
                <w:szCs w:val="12"/>
              </w:rPr>
            </w:pPr>
            <w:r w:rsidRPr="00AC13FC">
              <w:rPr>
                <w:i/>
                <w:iCs/>
                <w:sz w:val="12"/>
                <w:szCs w:val="12"/>
              </w:rPr>
              <w:t>(</w:t>
            </w:r>
            <w:r>
              <w:rPr>
                <w:i/>
                <w:iCs/>
                <w:sz w:val="12"/>
                <w:szCs w:val="12"/>
              </w:rPr>
              <w:t>Autres enjeux, impacts, risques non traités ci-dessus).</w:t>
            </w:r>
          </w:p>
          <w:p w14:paraId="170BB868" w14:textId="77777777" w:rsidR="00FF404E" w:rsidRDefault="00FF404E" w:rsidP="00FF404E">
            <w:pPr>
              <w:spacing w:after="0"/>
              <w:ind w:left="30"/>
              <w:rPr>
                <w:sz w:val="12"/>
                <w:szCs w:val="12"/>
              </w:rPr>
            </w:pPr>
          </w:p>
          <w:p w14:paraId="37AE1ABE" w14:textId="77777777" w:rsidR="00FF404E" w:rsidRDefault="00FF404E" w:rsidP="00FF404E">
            <w:pPr>
              <w:spacing w:after="0"/>
              <w:ind w:left="30"/>
            </w:pPr>
            <w:r w:rsidRPr="002A4F06">
              <w:rPr>
                <w:sz w:val="12"/>
                <w:szCs w:val="12"/>
              </w:rPr>
              <w:t>Préciser</w:t>
            </w:r>
            <w:r>
              <w:t xml:space="preserve"> : </w:t>
            </w:r>
            <w:sdt>
              <w:sdtPr>
                <w:alias w:val="Préciser les éléments identifiés"/>
                <w:tag w:val="Préciser les éléments identifiés"/>
                <w:id w:val="-1811925563"/>
                <w:placeholder>
                  <w:docPart w:val="228842D51F3C4C9391D5B2C99499179C"/>
                </w:placeholder>
                <w:showingPlcHdr/>
              </w:sdtPr>
              <w:sdtEndPr/>
              <w:sdtContent>
                <w:r w:rsidRPr="00794BF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id w:val="705304721"/>
            <w:placeholder>
              <w:docPart w:val="3CCA75FE40114231AED879CE1FC099C2"/>
            </w:placeholder>
            <w:showingPlcHdr/>
          </w:sdtPr>
          <w:sdtEndPr/>
          <w:sdtContent>
            <w:tc>
              <w:tcPr>
                <w:tcW w:w="4200" w:type="dxa"/>
                <w:gridSpan w:val="2"/>
                <w:shd w:val="clear" w:color="auto" w:fill="EDEDED" w:themeFill="accent3" w:themeFillTint="33"/>
              </w:tcPr>
              <w:p w14:paraId="2D44B4E7" w14:textId="77777777" w:rsidR="00FF404E" w:rsidRDefault="00FF404E" w:rsidP="00FF404E">
                <w:pPr>
                  <w:pStyle w:val="Paragraphedeliste"/>
                  <w:numPr>
                    <w:ilvl w:val="0"/>
                    <w:numId w:val="1"/>
                  </w:numPr>
                  <w:spacing w:after="0" w:line="240" w:lineRule="auto"/>
                  <w:ind w:left="174" w:hanging="239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045" w:type="dxa"/>
            <w:shd w:val="clear" w:color="auto" w:fill="EDEDED" w:themeFill="accent3" w:themeFillTint="33"/>
          </w:tcPr>
          <w:p w14:paraId="3FDCDF81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statusText w:type="text" w:val="Introduire valeur de 1 à 4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F0047">
              <w:rPr>
                <w:noProof/>
              </w:rPr>
            </w:r>
            <w:r w:rsidR="00AF004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986" w:type="dxa"/>
            <w:shd w:val="clear" w:color="auto" w:fill="EDEDED" w:themeFill="accent3" w:themeFillTint="33"/>
          </w:tcPr>
          <w:p w14:paraId="17772CAF" w14:textId="77777777" w:rsidR="00FF404E" w:rsidRDefault="00FF404E" w:rsidP="006818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statusText w:type="text" w:val="asdfad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B6A75" w14:paraId="74B8D687" w14:textId="77777777" w:rsidTr="00F337AC">
        <w:trPr>
          <w:trHeight w:val="207"/>
        </w:trPr>
        <w:tc>
          <w:tcPr>
            <w:tcW w:w="10762" w:type="dxa"/>
            <w:gridSpan w:val="5"/>
            <w:shd w:val="clear" w:color="auto" w:fill="DBDBDB" w:themeFill="accent3" w:themeFillTint="66"/>
          </w:tcPr>
          <w:p w14:paraId="7EFAC086" w14:textId="77777777" w:rsidR="00EB6A75" w:rsidRPr="002C6669" w:rsidRDefault="00EB6A75" w:rsidP="00CC0CF3">
            <w:pPr>
              <w:pStyle w:val="Titre3"/>
              <w:tabs>
                <w:tab w:val="num" w:pos="360"/>
              </w:tabs>
              <w:ind w:left="27" w:firstLine="0"/>
              <w:outlineLvl w:val="2"/>
            </w:pPr>
            <w:r>
              <w:t>Impacts positifs identifiés dans le métier concerné</w:t>
            </w:r>
          </w:p>
        </w:tc>
      </w:tr>
      <w:tr w:rsidR="00EB6A75" w14:paraId="28CC85DC" w14:textId="77777777" w:rsidTr="00F337AC">
        <w:trPr>
          <w:trHeight w:val="526"/>
        </w:trPr>
        <w:tc>
          <w:tcPr>
            <w:tcW w:w="10762" w:type="dxa"/>
            <w:gridSpan w:val="5"/>
            <w:shd w:val="clear" w:color="auto" w:fill="DBDBDB" w:themeFill="accent3" w:themeFillTint="66"/>
          </w:tcPr>
          <w:sdt>
            <w:sdtPr>
              <w:id w:val="1169907159"/>
              <w:placeholder>
                <w:docPart w:val="4BC41A2D84584087918B0BA3C62F0ABC"/>
              </w:placeholder>
              <w:showingPlcHdr/>
            </w:sdtPr>
            <w:sdtEndPr/>
            <w:sdtContent>
              <w:p w14:paraId="720AF100" w14:textId="77777777" w:rsidR="00EB6A75" w:rsidRDefault="00EB6A75" w:rsidP="00EB6A75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ind w:left="314" w:hanging="248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B6A75" w14:paraId="0989254B" w14:textId="77777777" w:rsidTr="00F337AC">
        <w:tc>
          <w:tcPr>
            <w:tcW w:w="10762" w:type="dxa"/>
            <w:gridSpan w:val="5"/>
            <w:shd w:val="clear" w:color="auto" w:fill="DEEAF6" w:themeFill="accent5" w:themeFillTint="33"/>
          </w:tcPr>
          <w:p w14:paraId="49382250" w14:textId="77777777" w:rsidR="00EB6A75" w:rsidRDefault="00EB6A75" w:rsidP="00CC0CF3">
            <w:pPr>
              <w:pStyle w:val="Titre3"/>
              <w:tabs>
                <w:tab w:val="num" w:pos="360"/>
              </w:tabs>
              <w:ind w:left="27" w:firstLine="0"/>
              <w:outlineLvl w:val="2"/>
            </w:pPr>
            <w:r>
              <w:t xml:space="preserve">Pistes d’activités pédagogiques concrètes (possibles, réalisées, prévues, ...) </w:t>
            </w:r>
          </w:p>
        </w:tc>
      </w:tr>
      <w:tr w:rsidR="00213BB6" w14:paraId="565D6031" w14:textId="77777777" w:rsidTr="00F337AC">
        <w:trPr>
          <w:trHeight w:val="567"/>
        </w:trPr>
        <w:sdt>
          <w:sdtPr>
            <w:id w:val="-1799443523"/>
            <w:placeholder>
              <w:docPart w:val="6CE47B2D4967424C99F5E30A2C54FAC4"/>
            </w:placeholder>
            <w:showingPlcHdr/>
          </w:sdtPr>
          <w:sdtEndPr/>
          <w:sdtContent>
            <w:tc>
              <w:tcPr>
                <w:tcW w:w="10762" w:type="dxa"/>
                <w:gridSpan w:val="5"/>
                <w:shd w:val="clear" w:color="auto" w:fill="DEEAF6" w:themeFill="accent5" w:themeFillTint="33"/>
              </w:tcPr>
              <w:p w14:paraId="6D6853A2" w14:textId="77777777" w:rsidR="00213BB6" w:rsidRDefault="00C453CE" w:rsidP="00C453CE">
                <w:pPr>
                  <w:pStyle w:val="Paragraphedeliste"/>
                  <w:numPr>
                    <w:ilvl w:val="0"/>
                    <w:numId w:val="8"/>
                  </w:numPr>
                  <w:spacing w:line="240" w:lineRule="auto"/>
                  <w:ind w:left="457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13BB6" w14:paraId="510585D5" w14:textId="77777777" w:rsidTr="00F337AC">
        <w:tc>
          <w:tcPr>
            <w:tcW w:w="10762" w:type="dxa"/>
            <w:gridSpan w:val="5"/>
            <w:shd w:val="clear" w:color="auto" w:fill="FFF2CC" w:themeFill="accent4" w:themeFillTint="33"/>
          </w:tcPr>
          <w:p w14:paraId="574018D5" w14:textId="77777777" w:rsidR="00213BB6" w:rsidRDefault="00213BB6" w:rsidP="00CC0CF3">
            <w:pPr>
              <w:pStyle w:val="Titre3"/>
              <w:tabs>
                <w:tab w:val="num" w:pos="360"/>
              </w:tabs>
              <w:ind w:left="27" w:firstLine="0"/>
              <w:outlineLvl w:val="2"/>
            </w:pPr>
            <w:r>
              <w:t>Pour aller plus loin… (</w:t>
            </w:r>
            <w:r w:rsidR="00CC0CF3">
              <w:t xml:space="preserve">listes </w:t>
            </w:r>
            <w:r w:rsidR="00370B2B">
              <w:t xml:space="preserve">des </w:t>
            </w:r>
            <w:r>
              <w:t>ressources pédagogiques, documentaires, vidéo, bibliographie, liens, etc.,</w:t>
            </w:r>
            <w:r w:rsidR="00CC0CF3">
              <w:t xml:space="preserve"> </w:t>
            </w:r>
            <w:r>
              <w:t xml:space="preserve">utilisées ou intéressantes </w:t>
            </w:r>
            <w:r w:rsidR="00370B2B">
              <w:t xml:space="preserve">pour </w:t>
            </w:r>
            <w:r w:rsidR="00CC0CF3">
              <w:t>traiter</w:t>
            </w:r>
            <w:r>
              <w:t xml:space="preserve"> les sujets)</w:t>
            </w:r>
            <w:r w:rsidR="00CC0CF3">
              <w:t xml:space="preserve">. </w:t>
            </w:r>
            <w:r w:rsidR="00370B2B">
              <w:t>Ne p</w:t>
            </w:r>
            <w:r w:rsidR="007C0A19">
              <w:t>roposer</w:t>
            </w:r>
            <w:r w:rsidR="00CC0CF3">
              <w:t xml:space="preserve"> </w:t>
            </w:r>
            <w:r w:rsidR="00370B2B">
              <w:t xml:space="preserve">que </w:t>
            </w:r>
            <w:r w:rsidR="00CC0CF3">
              <w:t xml:space="preserve">des sources issues d’organismes </w:t>
            </w:r>
            <w:r w:rsidR="00CC0CF3" w:rsidRPr="00CC0CF3">
              <w:t>reconnus</w:t>
            </w:r>
            <w:r w:rsidR="007C0A19">
              <w:t xml:space="preserve"> et fiables</w:t>
            </w:r>
            <w:r w:rsidR="00CC0CF3">
              <w:t>.</w:t>
            </w:r>
          </w:p>
        </w:tc>
      </w:tr>
      <w:tr w:rsidR="00213BB6" w14:paraId="0EFFC746" w14:textId="77777777" w:rsidTr="00F337AC">
        <w:trPr>
          <w:trHeight w:val="2413"/>
        </w:trPr>
        <w:sdt>
          <w:sdtPr>
            <w:id w:val="19606106"/>
            <w:placeholder>
              <w:docPart w:val="6FA48269E7634E21A2EF9FBA0ADC3C56"/>
            </w:placeholder>
            <w:showingPlcHdr/>
          </w:sdtPr>
          <w:sdtEndPr/>
          <w:sdtContent>
            <w:tc>
              <w:tcPr>
                <w:tcW w:w="10762" w:type="dxa"/>
                <w:gridSpan w:val="5"/>
                <w:shd w:val="clear" w:color="auto" w:fill="FFF2CC" w:themeFill="accent4" w:themeFillTint="33"/>
              </w:tcPr>
              <w:p w14:paraId="5BEC3024" w14:textId="77777777" w:rsidR="00213BB6" w:rsidRDefault="00C453CE" w:rsidP="00C453CE">
                <w:pPr>
                  <w:pStyle w:val="Paragraphedeliste"/>
                  <w:numPr>
                    <w:ilvl w:val="0"/>
                    <w:numId w:val="1"/>
                  </w:numPr>
                  <w:spacing w:after="20" w:line="240" w:lineRule="auto"/>
                  <w:ind w:left="314" w:hanging="248"/>
                </w:pPr>
                <w:r w:rsidRPr="00794B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58C7504" w14:textId="77777777" w:rsidR="00C5498A" w:rsidRDefault="00AF0047"/>
    <w:sectPr w:rsidR="00C5498A" w:rsidSect="008F624D">
      <w:footerReference w:type="default" r:id="rId10"/>
      <w:pgSz w:w="11906" w:h="16838" w:code="9"/>
      <w:pgMar w:top="425" w:right="567" w:bottom="567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6367" w14:textId="77777777" w:rsidR="00CE302E" w:rsidRDefault="00CE302E" w:rsidP="00D872CA">
      <w:pPr>
        <w:spacing w:after="0" w:line="240" w:lineRule="auto"/>
      </w:pPr>
      <w:r>
        <w:separator/>
      </w:r>
    </w:p>
  </w:endnote>
  <w:endnote w:type="continuationSeparator" w:id="0">
    <w:p w14:paraId="5CE087A4" w14:textId="77777777" w:rsidR="00CE302E" w:rsidRDefault="00CE302E" w:rsidP="00D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C55" w14:textId="611B4030" w:rsidR="00851B39" w:rsidRPr="000E5D4E" w:rsidRDefault="00C37585" w:rsidP="007C0A19">
    <w:pPr>
      <w:pStyle w:val="Pieddepage"/>
      <w:pBdr>
        <w:top w:val="single" w:sz="4" w:space="1" w:color="auto"/>
      </w:pBdr>
      <w:tabs>
        <w:tab w:val="clear" w:pos="9072"/>
        <w:tab w:val="right" w:pos="10773"/>
      </w:tabs>
      <w:rPr>
        <w:sz w:val="15"/>
        <w:szCs w:val="20"/>
      </w:rPr>
    </w:pPr>
    <w:r>
      <w:rPr>
        <w:sz w:val="15"/>
        <w:szCs w:val="20"/>
      </w:rPr>
      <w:t>Cellule durabilité DEF</w:t>
    </w:r>
    <w:r w:rsidR="0065380A" w:rsidRPr="000E5D4E">
      <w:rPr>
        <w:sz w:val="15"/>
        <w:szCs w:val="20"/>
      </w:rPr>
      <w:tab/>
    </w:r>
    <w:r w:rsidR="0065380A" w:rsidRPr="000E5D4E">
      <w:rPr>
        <w:sz w:val="15"/>
        <w:szCs w:val="20"/>
      </w:rPr>
      <w:tab/>
    </w:r>
    <w:r w:rsidR="0065380A">
      <w:rPr>
        <w:sz w:val="15"/>
        <w:szCs w:val="20"/>
      </w:rPr>
      <w:t>Version 6</w:t>
    </w:r>
    <w:r>
      <w:rPr>
        <w:sz w:val="15"/>
        <w:szCs w:val="20"/>
      </w:rPr>
      <w:t>.</w:t>
    </w:r>
    <w:r w:rsidR="00CC0CF3">
      <w:rPr>
        <w:sz w:val="15"/>
        <w:szCs w:val="20"/>
      </w:rPr>
      <w:t>4</w:t>
    </w:r>
    <w:r w:rsidR="0065380A">
      <w:rPr>
        <w:sz w:val="15"/>
        <w:szCs w:val="20"/>
      </w:rPr>
      <w:t xml:space="preserve">. </w:t>
    </w:r>
    <w:r w:rsidR="0065380A" w:rsidRPr="000E5D4E">
      <w:rPr>
        <w:sz w:val="15"/>
        <w:szCs w:val="20"/>
      </w:rPr>
      <w:t>Dernière mise à jour</w:t>
    </w:r>
    <w:r w:rsidR="00FB3A14">
      <w:rPr>
        <w:sz w:val="15"/>
        <w:szCs w:val="20"/>
      </w:rPr>
      <w:t xml:space="preserve"> </w:t>
    </w:r>
    <w:proofErr w:type="gramStart"/>
    <w:r w:rsidR="00FB3A14">
      <w:rPr>
        <w:sz w:val="15"/>
        <w:szCs w:val="20"/>
      </w:rPr>
      <w:t>P.Aubert</w:t>
    </w:r>
    <w:proofErr w:type="gramEnd"/>
    <w:r w:rsidR="0065380A" w:rsidRPr="000E5D4E">
      <w:rPr>
        <w:sz w:val="15"/>
        <w:szCs w:val="20"/>
      </w:rPr>
      <w:t xml:space="preserve"> : </w:t>
    </w:r>
    <w:r w:rsidR="0065380A" w:rsidRPr="000E5D4E">
      <w:rPr>
        <w:sz w:val="15"/>
        <w:szCs w:val="20"/>
      </w:rPr>
      <w:fldChar w:fldCharType="begin"/>
    </w:r>
    <w:r w:rsidR="0065380A" w:rsidRPr="000E5D4E">
      <w:rPr>
        <w:sz w:val="15"/>
        <w:szCs w:val="20"/>
      </w:rPr>
      <w:instrText xml:space="preserve"> DATE  \@ "dd.MM.yyyy"  \* MERGEFORMAT </w:instrText>
    </w:r>
    <w:r w:rsidR="0065380A" w:rsidRPr="000E5D4E">
      <w:rPr>
        <w:sz w:val="15"/>
        <w:szCs w:val="20"/>
      </w:rPr>
      <w:fldChar w:fldCharType="separate"/>
    </w:r>
    <w:r w:rsidR="00AF0047">
      <w:rPr>
        <w:noProof/>
        <w:sz w:val="15"/>
        <w:szCs w:val="20"/>
      </w:rPr>
      <w:t>10.01.2023</w:t>
    </w:r>
    <w:r w:rsidR="0065380A" w:rsidRPr="000E5D4E">
      <w:rPr>
        <w:sz w:val="15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1C0" w14:textId="77777777" w:rsidR="00CE302E" w:rsidRDefault="00CE302E" w:rsidP="00D872CA">
      <w:pPr>
        <w:spacing w:after="0" w:line="240" w:lineRule="auto"/>
      </w:pPr>
      <w:r>
        <w:separator/>
      </w:r>
    </w:p>
  </w:footnote>
  <w:footnote w:type="continuationSeparator" w:id="0">
    <w:p w14:paraId="51A42993" w14:textId="77777777" w:rsidR="00CE302E" w:rsidRDefault="00CE302E" w:rsidP="00D872CA">
      <w:pPr>
        <w:spacing w:after="0" w:line="240" w:lineRule="auto"/>
      </w:pPr>
      <w:r>
        <w:continuationSeparator/>
      </w:r>
    </w:p>
  </w:footnote>
  <w:footnote w:id="1">
    <w:p w14:paraId="22F4ECA3" w14:textId="77777777" w:rsidR="00D872CA" w:rsidRDefault="00D872CA" w:rsidP="00D872CA">
      <w:pPr>
        <w:pStyle w:val="Notedebasdepage"/>
      </w:pPr>
      <w:r w:rsidRPr="007C0A19">
        <w:rPr>
          <w:rStyle w:val="Appelnotedebasdep"/>
          <w:sz w:val="16"/>
          <w:szCs w:val="16"/>
        </w:rPr>
        <w:footnoteRef/>
      </w:r>
      <w:r>
        <w:t xml:space="preserve"> </w:t>
      </w:r>
      <w:r w:rsidRPr="00410598">
        <w:rPr>
          <w:sz w:val="15"/>
          <w:szCs w:val="15"/>
        </w:rPr>
        <w:t xml:space="preserve">Cette fiche </w:t>
      </w:r>
      <w:r>
        <w:rPr>
          <w:sz w:val="15"/>
          <w:szCs w:val="15"/>
        </w:rPr>
        <w:t xml:space="preserve">est sensée être </w:t>
      </w:r>
      <w:r w:rsidRPr="00410598">
        <w:rPr>
          <w:sz w:val="15"/>
          <w:szCs w:val="15"/>
        </w:rPr>
        <w:t xml:space="preserve">dynamique </w:t>
      </w:r>
      <w:r>
        <w:rPr>
          <w:sz w:val="15"/>
          <w:szCs w:val="15"/>
        </w:rPr>
        <w:t>et évolutive, se nourrissant d</w:t>
      </w:r>
      <w:r w:rsidRPr="00410598">
        <w:rPr>
          <w:sz w:val="15"/>
          <w:szCs w:val="15"/>
        </w:rPr>
        <w:t xml:space="preserve">es contributions des professionnels de la branche et </w:t>
      </w:r>
      <w:r>
        <w:rPr>
          <w:sz w:val="15"/>
          <w:szCs w:val="15"/>
        </w:rPr>
        <w:t>des</w:t>
      </w:r>
      <w:r w:rsidRPr="00410598">
        <w:rPr>
          <w:sz w:val="15"/>
          <w:szCs w:val="15"/>
        </w:rPr>
        <w:t xml:space="preserve"> échanges entre </w:t>
      </w:r>
      <w:proofErr w:type="gramStart"/>
      <w:r w:rsidRPr="00410598">
        <w:rPr>
          <w:sz w:val="15"/>
          <w:szCs w:val="15"/>
        </w:rPr>
        <w:t>les formateur</w:t>
      </w:r>
      <w:proofErr w:type="gramEnd"/>
      <w:r>
        <w:rPr>
          <w:sz w:val="15"/>
          <w:szCs w:val="15"/>
        </w:rPr>
        <w:t>·trice·</w:t>
      </w:r>
      <w:r w:rsidRPr="00410598">
        <w:rPr>
          <w:sz w:val="15"/>
          <w:szCs w:val="15"/>
        </w:rPr>
        <w:t>s.</w:t>
      </w:r>
    </w:p>
  </w:footnote>
  <w:footnote w:id="2">
    <w:p w14:paraId="2926F977" w14:textId="77777777" w:rsidR="00C37585" w:rsidRPr="00FD64AE" w:rsidRDefault="00C37585" w:rsidP="00C37585">
      <w:pPr>
        <w:pStyle w:val="Notedebasdepage"/>
        <w:rPr>
          <w:sz w:val="15"/>
          <w:szCs w:val="15"/>
        </w:rPr>
      </w:pPr>
      <w:r w:rsidRPr="007C0A19">
        <w:rPr>
          <w:rStyle w:val="Appelnotedebasdep"/>
          <w:sz w:val="15"/>
          <w:szCs w:val="15"/>
        </w:rPr>
        <w:footnoteRef/>
      </w:r>
      <w:r>
        <w:t xml:space="preserve"> </w:t>
      </w:r>
      <w:r w:rsidRPr="00FD64AE">
        <w:rPr>
          <w:sz w:val="15"/>
          <w:szCs w:val="15"/>
        </w:rPr>
        <w:t xml:space="preserve">Définition de la durabilité : </w:t>
      </w:r>
      <w:hyperlink r:id="rId1" w:history="1">
        <w:r w:rsidRPr="00995D41">
          <w:rPr>
            <w:rStyle w:val="Lienhypertexte"/>
            <w:sz w:val="15"/>
            <w:szCs w:val="15"/>
          </w:rPr>
          <w:t>https://ecolevaudoisedurable.ch/vision-et-durabilite/durabilite-explications</w:t>
        </w:r>
      </w:hyperlink>
    </w:p>
  </w:footnote>
  <w:footnote w:id="3">
    <w:p w14:paraId="573D124F" w14:textId="77777777" w:rsidR="00C37585" w:rsidRDefault="00C37585" w:rsidP="00C37585">
      <w:pPr>
        <w:pStyle w:val="Notedebasdepage"/>
      </w:pPr>
      <w:r w:rsidRPr="007C0A19">
        <w:rPr>
          <w:rStyle w:val="Appelnotedebasdep"/>
          <w:sz w:val="15"/>
          <w:szCs w:val="15"/>
        </w:rPr>
        <w:footnoteRef/>
      </w:r>
      <w:r>
        <w:t xml:space="preserve"> </w:t>
      </w:r>
      <w:r w:rsidRPr="000D19B7">
        <w:rPr>
          <w:sz w:val="15"/>
          <w:szCs w:val="15"/>
        </w:rPr>
        <w:t>La numérotation et les couleurs du tableau correspondent aux éléments respectifs de la fiche.</w:t>
      </w:r>
    </w:p>
  </w:footnote>
  <w:footnote w:id="4">
    <w:p w14:paraId="5CF456DC" w14:textId="77777777" w:rsidR="00D872CA" w:rsidRPr="008B300F" w:rsidRDefault="00D872CA" w:rsidP="00D872CA">
      <w:pPr>
        <w:pStyle w:val="Notedebasdepage"/>
        <w:rPr>
          <w:sz w:val="15"/>
          <w:szCs w:val="15"/>
        </w:rPr>
      </w:pPr>
      <w:r w:rsidRPr="007C0A19">
        <w:rPr>
          <w:rStyle w:val="Appelnotedebasdep"/>
          <w:sz w:val="15"/>
          <w:szCs w:val="15"/>
        </w:rPr>
        <w:footnoteRef/>
      </w:r>
      <w:r w:rsidRPr="007C0A19">
        <w:rPr>
          <w:sz w:val="15"/>
          <w:szCs w:val="15"/>
        </w:rPr>
        <w:t xml:space="preserve"> </w:t>
      </w:r>
      <w:r w:rsidRPr="008B300F">
        <w:rPr>
          <w:sz w:val="15"/>
          <w:szCs w:val="15"/>
        </w:rPr>
        <w:t xml:space="preserve">Définition de l’éducation à la durabilité : </w:t>
      </w:r>
      <w:hyperlink r:id="rId2" w:history="1">
        <w:r w:rsidRPr="008B300F">
          <w:rPr>
            <w:rStyle w:val="Lienhypertexte"/>
            <w:sz w:val="15"/>
            <w:szCs w:val="15"/>
          </w:rPr>
          <w:t>https://ecolevaudoisedurable.ch/vision-et-durabilite/education-la-durabilite</w:t>
        </w:r>
      </w:hyperlink>
    </w:p>
  </w:footnote>
  <w:footnote w:id="5">
    <w:p w14:paraId="24B520EC" w14:textId="77777777" w:rsidR="00EB6A75" w:rsidRPr="00617FF6" w:rsidRDefault="00EB6A75" w:rsidP="00D872CA">
      <w:pPr>
        <w:pStyle w:val="Notedebasdepage"/>
        <w:rPr>
          <w:sz w:val="15"/>
          <w:szCs w:val="15"/>
        </w:rPr>
      </w:pPr>
      <w:r w:rsidRPr="00617FF6">
        <w:rPr>
          <w:rStyle w:val="Appelnotedebasdep"/>
          <w:sz w:val="15"/>
          <w:szCs w:val="15"/>
        </w:rPr>
        <w:footnoteRef/>
      </w:r>
      <w:r w:rsidRPr="00617FF6">
        <w:rPr>
          <w:sz w:val="15"/>
          <w:szCs w:val="15"/>
        </w:rPr>
        <w:t xml:space="preserve"> Vidéo de la HES-SO sur les limites planétaires et la théorie du Donut : </w:t>
      </w:r>
      <w:hyperlink r:id="rId3" w:history="1">
        <w:r w:rsidRPr="00995D41">
          <w:rPr>
            <w:rStyle w:val="Lienhypertexte"/>
            <w:rFonts w:cs="Helvetica"/>
            <w:sz w:val="15"/>
            <w:szCs w:val="15"/>
            <w:lang w:val="fr-FR"/>
          </w:rPr>
          <w:t>https://youtu.be/xTl8W-WMbPo</w:t>
        </w:r>
      </w:hyperlink>
    </w:p>
  </w:footnote>
  <w:footnote w:id="6">
    <w:p w14:paraId="53BCBFE5" w14:textId="77777777" w:rsidR="00EB6A75" w:rsidRPr="00E314CB" w:rsidRDefault="00EB6A75" w:rsidP="00D872CA">
      <w:pPr>
        <w:pStyle w:val="Notedebasdepage"/>
        <w:rPr>
          <w:sz w:val="15"/>
          <w:szCs w:val="15"/>
        </w:rPr>
      </w:pPr>
      <w:r w:rsidRPr="00E314CB">
        <w:rPr>
          <w:rStyle w:val="Appelnotedebasdep"/>
          <w:sz w:val="15"/>
          <w:szCs w:val="15"/>
        </w:rPr>
        <w:footnoteRef/>
      </w:r>
      <w:r w:rsidRPr="00E314CB">
        <w:rPr>
          <w:sz w:val="15"/>
          <w:szCs w:val="15"/>
        </w:rPr>
        <w:t xml:space="preserve"> </w:t>
      </w:r>
      <w:hyperlink r:id="rId4" w:history="1">
        <w:r w:rsidRPr="00E314CB">
          <w:rPr>
            <w:rStyle w:val="Lienhypertexte"/>
            <w:sz w:val="15"/>
            <w:szCs w:val="15"/>
          </w:rPr>
          <w:t>https://ecolevaudoisedurable.ch/vision-et-durabilite/education-la-durabilite</w:t>
        </w:r>
      </w:hyperlink>
    </w:p>
  </w:footnote>
  <w:footnote w:id="7">
    <w:p w14:paraId="0B1A9CF2" w14:textId="77777777" w:rsidR="00EB6A75" w:rsidRPr="00540C17" w:rsidRDefault="00EB6A75" w:rsidP="00D872CA">
      <w:pPr>
        <w:pStyle w:val="Notedebasdepage"/>
        <w:rPr>
          <w:sz w:val="15"/>
          <w:szCs w:val="15"/>
        </w:rPr>
      </w:pPr>
      <w:r w:rsidRPr="00540C17">
        <w:rPr>
          <w:rStyle w:val="Appelnotedebasdep"/>
          <w:sz w:val="15"/>
          <w:szCs w:val="15"/>
        </w:rPr>
        <w:footnoteRef/>
      </w:r>
      <w:r w:rsidRPr="00540C17">
        <w:rPr>
          <w:sz w:val="15"/>
          <w:szCs w:val="15"/>
        </w:rPr>
        <w:t xml:space="preserve"> Liste établie en collaboration avec Ecolive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A1D"/>
    <w:multiLevelType w:val="hybridMultilevel"/>
    <w:tmpl w:val="18DE7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494"/>
    <w:multiLevelType w:val="hybridMultilevel"/>
    <w:tmpl w:val="871E2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779"/>
    <w:multiLevelType w:val="hybridMultilevel"/>
    <w:tmpl w:val="FC3C50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15B"/>
    <w:multiLevelType w:val="hybridMultilevel"/>
    <w:tmpl w:val="CE8427CA"/>
    <w:lvl w:ilvl="0" w:tplc="D5A26AAC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2B26"/>
    <w:multiLevelType w:val="hybridMultilevel"/>
    <w:tmpl w:val="3A820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3E3"/>
    <w:multiLevelType w:val="hybridMultilevel"/>
    <w:tmpl w:val="7DBC0BB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549A6A7C"/>
    <w:multiLevelType w:val="hybridMultilevel"/>
    <w:tmpl w:val="B888B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8C3"/>
    <w:multiLevelType w:val="hybridMultilevel"/>
    <w:tmpl w:val="F488A3D4"/>
    <w:lvl w:ilvl="0" w:tplc="84541A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82288">
    <w:abstractNumId w:val="1"/>
  </w:num>
  <w:num w:numId="2" w16cid:durableId="1254045006">
    <w:abstractNumId w:val="7"/>
  </w:num>
  <w:num w:numId="3" w16cid:durableId="624624259">
    <w:abstractNumId w:val="3"/>
  </w:num>
  <w:num w:numId="4" w16cid:durableId="1676111707">
    <w:abstractNumId w:val="5"/>
  </w:num>
  <w:num w:numId="5" w16cid:durableId="1992445129">
    <w:abstractNumId w:val="6"/>
  </w:num>
  <w:num w:numId="6" w16cid:durableId="178814562">
    <w:abstractNumId w:val="4"/>
  </w:num>
  <w:num w:numId="7" w16cid:durableId="600919529">
    <w:abstractNumId w:val="2"/>
  </w:num>
  <w:num w:numId="8" w16cid:durableId="1261639117">
    <w:abstractNumId w:val="0"/>
  </w:num>
  <w:num w:numId="9" w16cid:durableId="833179130">
    <w:abstractNumId w:val="3"/>
  </w:num>
  <w:num w:numId="10" w16cid:durableId="1277760944">
    <w:abstractNumId w:val="3"/>
  </w:num>
  <w:num w:numId="11" w16cid:durableId="1168791913">
    <w:abstractNumId w:val="3"/>
  </w:num>
  <w:num w:numId="12" w16cid:durableId="161783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2E"/>
    <w:rsid w:val="00054BBD"/>
    <w:rsid w:val="00055F88"/>
    <w:rsid w:val="00073173"/>
    <w:rsid w:val="00097392"/>
    <w:rsid w:val="00097610"/>
    <w:rsid w:val="000B6092"/>
    <w:rsid w:val="000C35EE"/>
    <w:rsid w:val="000C455C"/>
    <w:rsid w:val="000D0FC0"/>
    <w:rsid w:val="000F5A59"/>
    <w:rsid w:val="00100D8B"/>
    <w:rsid w:val="00116097"/>
    <w:rsid w:val="0011718A"/>
    <w:rsid w:val="00122D31"/>
    <w:rsid w:val="00136682"/>
    <w:rsid w:val="00140A1F"/>
    <w:rsid w:val="001436E7"/>
    <w:rsid w:val="001C4FEF"/>
    <w:rsid w:val="001F5F17"/>
    <w:rsid w:val="00213BB6"/>
    <w:rsid w:val="00226583"/>
    <w:rsid w:val="002272DA"/>
    <w:rsid w:val="00242E1D"/>
    <w:rsid w:val="0026153B"/>
    <w:rsid w:val="002771B5"/>
    <w:rsid w:val="002840F9"/>
    <w:rsid w:val="002B74BC"/>
    <w:rsid w:val="002C43E7"/>
    <w:rsid w:val="002E767C"/>
    <w:rsid w:val="00307865"/>
    <w:rsid w:val="00312C60"/>
    <w:rsid w:val="00334D72"/>
    <w:rsid w:val="00337A97"/>
    <w:rsid w:val="00370B2B"/>
    <w:rsid w:val="00393820"/>
    <w:rsid w:val="003C763E"/>
    <w:rsid w:val="003C769F"/>
    <w:rsid w:val="003F577A"/>
    <w:rsid w:val="003F750D"/>
    <w:rsid w:val="00405854"/>
    <w:rsid w:val="00430485"/>
    <w:rsid w:val="00450543"/>
    <w:rsid w:val="00450F21"/>
    <w:rsid w:val="004924D9"/>
    <w:rsid w:val="0049705C"/>
    <w:rsid w:val="004A3098"/>
    <w:rsid w:val="004C6BA5"/>
    <w:rsid w:val="004D65A4"/>
    <w:rsid w:val="004F13FD"/>
    <w:rsid w:val="00527351"/>
    <w:rsid w:val="00562035"/>
    <w:rsid w:val="005C7409"/>
    <w:rsid w:val="005D76F8"/>
    <w:rsid w:val="005F5A2E"/>
    <w:rsid w:val="00623FA2"/>
    <w:rsid w:val="0065380A"/>
    <w:rsid w:val="00661160"/>
    <w:rsid w:val="006728C5"/>
    <w:rsid w:val="006818AC"/>
    <w:rsid w:val="00685517"/>
    <w:rsid w:val="006A2726"/>
    <w:rsid w:val="006A3BEB"/>
    <w:rsid w:val="006A482B"/>
    <w:rsid w:val="006E09AA"/>
    <w:rsid w:val="006E3B55"/>
    <w:rsid w:val="006F12CE"/>
    <w:rsid w:val="006F460A"/>
    <w:rsid w:val="006F4D39"/>
    <w:rsid w:val="0072238C"/>
    <w:rsid w:val="00726DD1"/>
    <w:rsid w:val="00731010"/>
    <w:rsid w:val="007559CC"/>
    <w:rsid w:val="00757018"/>
    <w:rsid w:val="00785273"/>
    <w:rsid w:val="007A7A58"/>
    <w:rsid w:val="007B1090"/>
    <w:rsid w:val="007B2A21"/>
    <w:rsid w:val="007B565A"/>
    <w:rsid w:val="007C0A19"/>
    <w:rsid w:val="007E19EA"/>
    <w:rsid w:val="007E1CA0"/>
    <w:rsid w:val="00804C48"/>
    <w:rsid w:val="00811F40"/>
    <w:rsid w:val="00813F00"/>
    <w:rsid w:val="00876B7F"/>
    <w:rsid w:val="008834C7"/>
    <w:rsid w:val="00883E7D"/>
    <w:rsid w:val="008A0A77"/>
    <w:rsid w:val="008C1399"/>
    <w:rsid w:val="008D3659"/>
    <w:rsid w:val="008D4463"/>
    <w:rsid w:val="008F26EF"/>
    <w:rsid w:val="009015F9"/>
    <w:rsid w:val="00943BD2"/>
    <w:rsid w:val="009477EA"/>
    <w:rsid w:val="00990957"/>
    <w:rsid w:val="009C50F1"/>
    <w:rsid w:val="00A96901"/>
    <w:rsid w:val="00AE0169"/>
    <w:rsid w:val="00AF0047"/>
    <w:rsid w:val="00AF18FC"/>
    <w:rsid w:val="00B15605"/>
    <w:rsid w:val="00B2092A"/>
    <w:rsid w:val="00B37AB9"/>
    <w:rsid w:val="00B51A04"/>
    <w:rsid w:val="00B71276"/>
    <w:rsid w:val="00B75529"/>
    <w:rsid w:val="00BB4D9D"/>
    <w:rsid w:val="00BD5A63"/>
    <w:rsid w:val="00C07C7C"/>
    <w:rsid w:val="00C37585"/>
    <w:rsid w:val="00C453CE"/>
    <w:rsid w:val="00C8544E"/>
    <w:rsid w:val="00C92BFC"/>
    <w:rsid w:val="00C93269"/>
    <w:rsid w:val="00C96E03"/>
    <w:rsid w:val="00CC0CF3"/>
    <w:rsid w:val="00CE302E"/>
    <w:rsid w:val="00D1725D"/>
    <w:rsid w:val="00D22726"/>
    <w:rsid w:val="00D51F45"/>
    <w:rsid w:val="00D872CA"/>
    <w:rsid w:val="00DC367B"/>
    <w:rsid w:val="00E1258E"/>
    <w:rsid w:val="00E1337B"/>
    <w:rsid w:val="00E70D50"/>
    <w:rsid w:val="00E87061"/>
    <w:rsid w:val="00EB0360"/>
    <w:rsid w:val="00EB3DAA"/>
    <w:rsid w:val="00EB6A75"/>
    <w:rsid w:val="00EE482D"/>
    <w:rsid w:val="00EF1102"/>
    <w:rsid w:val="00F454C9"/>
    <w:rsid w:val="00F479D5"/>
    <w:rsid w:val="00F50112"/>
    <w:rsid w:val="00F6347F"/>
    <w:rsid w:val="00F77132"/>
    <w:rsid w:val="00F84FA3"/>
    <w:rsid w:val="00FB3A14"/>
    <w:rsid w:val="00FB438C"/>
    <w:rsid w:val="00FB7D70"/>
    <w:rsid w:val="00FE24E5"/>
    <w:rsid w:val="00FF0C4D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9A1B"/>
  <w15:chartTrackingRefBased/>
  <w15:docId w15:val="{03AF197C-7213-45D6-9531-78AD728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CA"/>
    <w:pPr>
      <w:spacing w:after="60" w:line="276" w:lineRule="auto"/>
      <w:jc w:val="both"/>
    </w:pPr>
    <w:rPr>
      <w:rFonts w:ascii="Century Gothic" w:hAnsi="Century Gothic"/>
      <w:sz w:val="16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72CA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2CA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4472C4" w:themeColor="accent1"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092"/>
    <w:pPr>
      <w:keepNext/>
      <w:keepLines/>
      <w:numPr>
        <w:numId w:val="3"/>
      </w:numPr>
      <w:spacing w:before="60" w:after="0" w:line="240" w:lineRule="auto"/>
      <w:outlineLvl w:val="2"/>
    </w:pPr>
    <w:rPr>
      <w:rFonts w:eastAsiaTheme="majorEastAsia" w:cstheme="majorBidi"/>
      <w:b/>
      <w:bCs/>
      <w:color w:val="4472C4" w:themeColor="accent1"/>
      <w:sz w:val="18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872CA"/>
    <w:pPr>
      <w:keepNext/>
      <w:keepLines/>
      <w:spacing w:before="60" w:after="0"/>
      <w:outlineLvl w:val="3"/>
    </w:pPr>
    <w:rPr>
      <w:rFonts w:eastAsiaTheme="majorEastAsia" w:cstheme="majorBidi"/>
      <w:b/>
      <w:bCs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72CA"/>
    <w:rPr>
      <w:rFonts w:ascii="Century Gothic" w:eastAsiaTheme="majorEastAsia" w:hAnsi="Century Gothic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72CA"/>
    <w:rPr>
      <w:rFonts w:ascii="Century Gothic" w:eastAsiaTheme="majorEastAsia" w:hAnsi="Century Gothic" w:cstheme="majorBidi"/>
      <w:b/>
      <w:bCs/>
      <w:color w:val="4472C4" w:themeColor="accent1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0B6092"/>
    <w:rPr>
      <w:rFonts w:ascii="Century Gothic" w:eastAsiaTheme="majorEastAsia" w:hAnsi="Century Gothic" w:cstheme="majorBidi"/>
      <w:b/>
      <w:bCs/>
      <w:color w:val="4472C4" w:themeColor="accent1"/>
      <w:sz w:val="18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D872CA"/>
    <w:rPr>
      <w:rFonts w:ascii="Century Gothic" w:eastAsiaTheme="majorEastAsia" w:hAnsi="Century Gothic" w:cstheme="majorBidi"/>
      <w:b/>
      <w:bCs/>
      <w:iCs/>
      <w:color w:val="4472C4" w:themeColor="accent1"/>
      <w:sz w:val="16"/>
      <w:szCs w:val="22"/>
    </w:rPr>
  </w:style>
  <w:style w:type="paragraph" w:styleId="Paragraphedeliste">
    <w:name w:val="List Paragraph"/>
    <w:basedOn w:val="Normal"/>
    <w:uiPriority w:val="34"/>
    <w:qFormat/>
    <w:rsid w:val="00D872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72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8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2CA"/>
    <w:rPr>
      <w:rFonts w:ascii="Century Gothic" w:hAnsi="Century Gothic"/>
      <w:sz w:val="16"/>
      <w:szCs w:val="22"/>
    </w:rPr>
  </w:style>
  <w:style w:type="character" w:styleId="Lienhypertexte">
    <w:name w:val="Hyperlink"/>
    <w:basedOn w:val="Policepardfaut"/>
    <w:uiPriority w:val="99"/>
    <w:unhideWhenUsed/>
    <w:rsid w:val="00D872C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872C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2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2CA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2CA"/>
    <w:rPr>
      <w:vertAlign w:val="superscript"/>
    </w:rPr>
  </w:style>
  <w:style w:type="paragraph" w:styleId="Rvision">
    <w:name w:val="Revision"/>
    <w:hidden/>
    <w:uiPriority w:val="99"/>
    <w:semiHidden/>
    <w:rsid w:val="00BD5A63"/>
    <w:rPr>
      <w:rFonts w:ascii="Century Gothic" w:hAnsi="Century Gothic"/>
      <w:sz w:val="16"/>
      <w:szCs w:val="22"/>
    </w:rPr>
  </w:style>
  <w:style w:type="paragraph" w:styleId="En-tte">
    <w:name w:val="header"/>
    <w:basedOn w:val="Normal"/>
    <w:link w:val="En-tteCar"/>
    <w:uiPriority w:val="99"/>
    <w:unhideWhenUsed/>
    <w:rsid w:val="00FB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A14"/>
    <w:rPr>
      <w:rFonts w:ascii="Century Gothic" w:hAnsi="Century Gothic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xTl8W-WMbPo" TargetMode="External"/><Relationship Id="rId2" Type="http://schemas.openxmlformats.org/officeDocument/2006/relationships/hyperlink" Target="https://ecolevaudoisedurable.ch/vision-et-durabilite/education-la-durabilite" TargetMode="External"/><Relationship Id="rId1" Type="http://schemas.openxmlformats.org/officeDocument/2006/relationships/hyperlink" Target="https://ecolevaudoisedurable.ch/vision-et-durabilite/durabilite-explications" TargetMode="External"/><Relationship Id="rId4" Type="http://schemas.openxmlformats.org/officeDocument/2006/relationships/hyperlink" Target="https://ecolevaudoisedurable.ch/vision-et-durabilite/education-la-durabil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aubert\OneDrive%20-%20Education%20Vaud\PlateformeDurabiliteVd\9-CelluleDurabiliteVd-Collaboration\FormationProfessionnelle\FicheDurabilite-Metier\ModeleFicheDurabiliteMetier\ModeleFicheDurabiliteMetierFormulaireVideVers6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2F9D22A104959BDE8FF1B27840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3EE9F-552E-465E-B6B7-0B262871A127}"/>
      </w:docPartPr>
      <w:docPartBody>
        <w:p w:rsidR="00667729" w:rsidRDefault="00667729">
          <w:pPr>
            <w:pStyle w:val="3372F9D22A104959BDE8FF1B278403B3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A37FDA3F1347D0A0E42969EADD8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E84B6-C416-4F64-94D4-FC904FC7F473}"/>
      </w:docPartPr>
      <w:docPartBody>
        <w:p w:rsidR="00667729" w:rsidRDefault="00667729">
          <w:pPr>
            <w:pStyle w:val="42A37FDA3F1347D0A0E42969EADD82FE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A68F66AAF4899B6D6D0C9B83B1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AAB80-437A-436A-9193-0DFFC97AC5F2}"/>
      </w:docPartPr>
      <w:docPartBody>
        <w:p w:rsidR="00667729" w:rsidRDefault="00667729">
          <w:pPr>
            <w:pStyle w:val="0CAA68F66AAF4899B6D6D0C9B83B1CAB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F0D8B60A943E3B3BFEBE67A038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57184-7776-445C-B551-98D570800684}"/>
      </w:docPartPr>
      <w:docPartBody>
        <w:p w:rsidR="00667729" w:rsidRDefault="00667729">
          <w:pPr>
            <w:pStyle w:val="9D0F0D8B60A943E3B3BFEBE67A03874B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82EE3116941E1B91240829CE74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E4630-784E-4217-B8F1-8ACDB4A49735}"/>
      </w:docPartPr>
      <w:docPartBody>
        <w:p w:rsidR="00667729" w:rsidRDefault="00667729">
          <w:pPr>
            <w:pStyle w:val="E4382EE3116941E1B91240829CE74D70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2355FA1234EE6AFBD9CE165250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28E5C-6A0D-4E28-BEA3-A36F4522FA12}"/>
      </w:docPartPr>
      <w:docPartBody>
        <w:p w:rsidR="00667729" w:rsidRDefault="00667729">
          <w:pPr>
            <w:pStyle w:val="A372355FA1234EE6AFBD9CE165250F59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82EA94C5E425F8801B59D02A48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6CEC1-D102-4FEE-8BA3-408CB36D6BC0}"/>
      </w:docPartPr>
      <w:docPartBody>
        <w:p w:rsidR="00667729" w:rsidRDefault="00667729">
          <w:pPr>
            <w:pStyle w:val="35482EA94C5E425F8801B59D02A48E0D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D617A7AD54E16B8906FFFE47B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1BF7B-3C1E-4E83-A371-95D14CC8EA9A}"/>
      </w:docPartPr>
      <w:docPartBody>
        <w:p w:rsidR="00667729" w:rsidRDefault="00667729">
          <w:pPr>
            <w:pStyle w:val="19BD617A7AD54E16B8906FFFE47B7F16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82873158D4589B493DCF76C666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D25FD-8D10-4403-9695-15F14DC217D7}"/>
      </w:docPartPr>
      <w:docPartBody>
        <w:p w:rsidR="00667729" w:rsidRDefault="00667729">
          <w:pPr>
            <w:pStyle w:val="73782873158D4589B493DCF76C6664D6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26985EC504194B3DDBAEDD79A5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73808-8920-43A4-8ED1-AE6A01422630}"/>
      </w:docPartPr>
      <w:docPartBody>
        <w:p w:rsidR="00667729" w:rsidRDefault="00667729">
          <w:pPr>
            <w:pStyle w:val="25E26985EC504194B3DDBAEDD79A5652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F857CF9454020A93A32A4FA3F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26ED6-96A8-43A0-9653-67ECB9A80E14}"/>
      </w:docPartPr>
      <w:docPartBody>
        <w:p w:rsidR="00667729" w:rsidRDefault="00667729">
          <w:pPr>
            <w:pStyle w:val="98AF857CF9454020A93A32A4FA3F8151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486099AB7B4BD7A4C80E32B7580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2CBEB-9A42-4B12-B842-4A6E6389A371}"/>
      </w:docPartPr>
      <w:docPartBody>
        <w:p w:rsidR="00667729" w:rsidRDefault="00667729">
          <w:pPr>
            <w:pStyle w:val="F8486099AB7B4BD7A4C80E32B7580650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B3BF2E74EB4B2FAE7722EA86AB0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2F671-1FB5-4A42-A1F0-022804783AB2}"/>
      </w:docPartPr>
      <w:docPartBody>
        <w:p w:rsidR="00667729" w:rsidRDefault="00667729">
          <w:pPr>
            <w:pStyle w:val="E4B3BF2E74EB4B2FAE7722EA86AB0C25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4D469A3E54889AE110DF8D0D97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B224E-4B31-47E8-AEC0-DE7BFB422BC9}"/>
      </w:docPartPr>
      <w:docPartBody>
        <w:p w:rsidR="00667729" w:rsidRDefault="00667729">
          <w:pPr>
            <w:pStyle w:val="9DF4D469A3E54889AE110DF8D0D97E19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2151D72AF4EC18B71F44E67F86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F1C01-6AC3-4097-8A7F-CF43B12AB787}"/>
      </w:docPartPr>
      <w:docPartBody>
        <w:p w:rsidR="00667729" w:rsidRDefault="00667729">
          <w:pPr>
            <w:pStyle w:val="D6D2151D72AF4EC18B71F44E67F86F58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7CC9BDC01E48BFAC0EFB98A0247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D9322-7763-4C3E-A126-90FC2EBF4525}"/>
      </w:docPartPr>
      <w:docPartBody>
        <w:p w:rsidR="00667729" w:rsidRDefault="00667729">
          <w:pPr>
            <w:pStyle w:val="927CC9BDC01E48BFAC0EFB98A0247F72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B5B7065174B6F921203184EC05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70241-7FDE-4383-913A-8051863B7CD5}"/>
      </w:docPartPr>
      <w:docPartBody>
        <w:p w:rsidR="00667729" w:rsidRDefault="00667729">
          <w:pPr>
            <w:pStyle w:val="3A6B5B7065174B6F921203184EC05AF5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28D353C27D4A2AA8F35E5F07F5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9996C-478C-4511-B228-560B2EF0FCE3}"/>
      </w:docPartPr>
      <w:docPartBody>
        <w:p w:rsidR="00667729" w:rsidRDefault="00667729">
          <w:pPr>
            <w:pStyle w:val="4D28D353C27D4A2AA8F35E5F07F5D45A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9D67F22334D4083CA563F50A7F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C1A97-3E60-4A35-8C8B-7B23786BA491}"/>
      </w:docPartPr>
      <w:docPartBody>
        <w:p w:rsidR="00667729" w:rsidRDefault="00667729">
          <w:pPr>
            <w:pStyle w:val="4609D67F22334D4083CA563F50A7F1BF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B5CCFC9CE46DDB733351DAF0E0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4D6EA-6155-4288-B79C-7C88F9BD2329}"/>
      </w:docPartPr>
      <w:docPartBody>
        <w:p w:rsidR="00667729" w:rsidRDefault="00667729">
          <w:pPr>
            <w:pStyle w:val="D7CB5CCFC9CE46DDB733351DAF0E04A7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AA38EC64D4C1F8E305213443ED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D6007-6184-462F-BAFB-625DDEFA0013}"/>
      </w:docPartPr>
      <w:docPartBody>
        <w:p w:rsidR="00667729" w:rsidRDefault="00667729">
          <w:pPr>
            <w:pStyle w:val="C11AA38EC64D4C1F8E305213443ED3E5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1607E7F54442DABA531AEF8449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F006B-2CC9-49DB-A7C3-FE76AA5198F4}"/>
      </w:docPartPr>
      <w:docPartBody>
        <w:p w:rsidR="00667729" w:rsidRDefault="00667729">
          <w:pPr>
            <w:pStyle w:val="831607E7F54442DABA531AEF8449A1D4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B9FA6DFF9B40DAA52226148EBB5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8D66A-ED72-4155-ABF0-51538B852AF7}"/>
      </w:docPartPr>
      <w:docPartBody>
        <w:p w:rsidR="00667729" w:rsidRDefault="00667729">
          <w:pPr>
            <w:pStyle w:val="84B9FA6DFF9B40DAA52226148EBB5F6B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842D51F3C4C9391D5B2C994991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53DA5-14A3-45D2-BD67-75AD00496A61}"/>
      </w:docPartPr>
      <w:docPartBody>
        <w:p w:rsidR="00667729" w:rsidRDefault="00667729">
          <w:pPr>
            <w:pStyle w:val="228842D51F3C4C9391D5B2C99499179C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CA75FE40114231AED879CE1FC09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9CD35-91FE-4638-85EF-DEE9837AB222}"/>
      </w:docPartPr>
      <w:docPartBody>
        <w:p w:rsidR="00667729" w:rsidRDefault="00667729">
          <w:pPr>
            <w:pStyle w:val="3CCA75FE40114231AED879CE1FC099C2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41A2D84584087918B0BA3C62F0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86824-C49B-4619-B929-BDF782DA13B2}"/>
      </w:docPartPr>
      <w:docPartBody>
        <w:p w:rsidR="00667729" w:rsidRDefault="00667729">
          <w:pPr>
            <w:pStyle w:val="4BC41A2D84584087918B0BA3C62F0ABC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E47B2D4967424C99F5E30A2C54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1839E-4706-468E-A728-CE20DBA57916}"/>
      </w:docPartPr>
      <w:docPartBody>
        <w:p w:rsidR="00667729" w:rsidRDefault="00667729">
          <w:pPr>
            <w:pStyle w:val="6CE47B2D4967424C99F5E30A2C54FAC4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48269E7634E21A2EF9FBA0ADC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66B0E-148F-490A-B9B9-38D524D3247C}"/>
      </w:docPartPr>
      <w:docPartBody>
        <w:p w:rsidR="00667729" w:rsidRDefault="00667729">
          <w:pPr>
            <w:pStyle w:val="6FA48269E7634E21A2EF9FBA0ADC3C56"/>
          </w:pPr>
          <w:r w:rsidRPr="00794B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29"/>
    <w:rsid w:val="006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372F9D22A104959BDE8FF1B278403B3">
    <w:name w:val="3372F9D22A104959BDE8FF1B278403B3"/>
  </w:style>
  <w:style w:type="paragraph" w:customStyle="1" w:styleId="42A37FDA3F1347D0A0E42969EADD82FE">
    <w:name w:val="42A37FDA3F1347D0A0E42969EADD82FE"/>
  </w:style>
  <w:style w:type="paragraph" w:customStyle="1" w:styleId="0CAA68F66AAF4899B6D6D0C9B83B1CAB">
    <w:name w:val="0CAA68F66AAF4899B6D6D0C9B83B1CAB"/>
  </w:style>
  <w:style w:type="paragraph" w:customStyle="1" w:styleId="9D0F0D8B60A943E3B3BFEBE67A03874B">
    <w:name w:val="9D0F0D8B60A943E3B3BFEBE67A03874B"/>
  </w:style>
  <w:style w:type="paragraph" w:customStyle="1" w:styleId="E4382EE3116941E1B91240829CE74D70">
    <w:name w:val="E4382EE3116941E1B91240829CE74D70"/>
  </w:style>
  <w:style w:type="paragraph" w:customStyle="1" w:styleId="A372355FA1234EE6AFBD9CE165250F59">
    <w:name w:val="A372355FA1234EE6AFBD9CE165250F59"/>
  </w:style>
  <w:style w:type="paragraph" w:customStyle="1" w:styleId="35482EA94C5E425F8801B59D02A48E0D">
    <w:name w:val="35482EA94C5E425F8801B59D02A48E0D"/>
  </w:style>
  <w:style w:type="paragraph" w:customStyle="1" w:styleId="19BD617A7AD54E16B8906FFFE47B7F16">
    <w:name w:val="19BD617A7AD54E16B8906FFFE47B7F16"/>
  </w:style>
  <w:style w:type="paragraph" w:customStyle="1" w:styleId="73782873158D4589B493DCF76C6664D6">
    <w:name w:val="73782873158D4589B493DCF76C6664D6"/>
  </w:style>
  <w:style w:type="paragraph" w:customStyle="1" w:styleId="25E26985EC504194B3DDBAEDD79A5652">
    <w:name w:val="25E26985EC504194B3DDBAEDD79A5652"/>
  </w:style>
  <w:style w:type="paragraph" w:customStyle="1" w:styleId="98AF857CF9454020A93A32A4FA3F8151">
    <w:name w:val="98AF857CF9454020A93A32A4FA3F8151"/>
  </w:style>
  <w:style w:type="paragraph" w:customStyle="1" w:styleId="F8486099AB7B4BD7A4C80E32B7580650">
    <w:name w:val="F8486099AB7B4BD7A4C80E32B7580650"/>
  </w:style>
  <w:style w:type="paragraph" w:customStyle="1" w:styleId="E4B3BF2E74EB4B2FAE7722EA86AB0C25">
    <w:name w:val="E4B3BF2E74EB4B2FAE7722EA86AB0C25"/>
  </w:style>
  <w:style w:type="paragraph" w:customStyle="1" w:styleId="9DF4D469A3E54889AE110DF8D0D97E19">
    <w:name w:val="9DF4D469A3E54889AE110DF8D0D97E19"/>
  </w:style>
  <w:style w:type="paragraph" w:customStyle="1" w:styleId="D6D2151D72AF4EC18B71F44E67F86F58">
    <w:name w:val="D6D2151D72AF4EC18B71F44E67F86F58"/>
  </w:style>
  <w:style w:type="paragraph" w:customStyle="1" w:styleId="927CC9BDC01E48BFAC0EFB98A0247F72">
    <w:name w:val="927CC9BDC01E48BFAC0EFB98A0247F72"/>
  </w:style>
  <w:style w:type="paragraph" w:customStyle="1" w:styleId="3A6B5B7065174B6F921203184EC05AF5">
    <w:name w:val="3A6B5B7065174B6F921203184EC05AF5"/>
  </w:style>
  <w:style w:type="paragraph" w:customStyle="1" w:styleId="4D28D353C27D4A2AA8F35E5F07F5D45A">
    <w:name w:val="4D28D353C27D4A2AA8F35E5F07F5D45A"/>
  </w:style>
  <w:style w:type="paragraph" w:customStyle="1" w:styleId="4609D67F22334D4083CA563F50A7F1BF">
    <w:name w:val="4609D67F22334D4083CA563F50A7F1BF"/>
  </w:style>
  <w:style w:type="paragraph" w:customStyle="1" w:styleId="D7CB5CCFC9CE46DDB733351DAF0E04A7">
    <w:name w:val="D7CB5CCFC9CE46DDB733351DAF0E04A7"/>
  </w:style>
  <w:style w:type="paragraph" w:customStyle="1" w:styleId="C11AA38EC64D4C1F8E305213443ED3E5">
    <w:name w:val="C11AA38EC64D4C1F8E305213443ED3E5"/>
  </w:style>
  <w:style w:type="paragraph" w:customStyle="1" w:styleId="831607E7F54442DABA531AEF8449A1D4">
    <w:name w:val="831607E7F54442DABA531AEF8449A1D4"/>
  </w:style>
  <w:style w:type="paragraph" w:customStyle="1" w:styleId="84B9FA6DFF9B40DAA52226148EBB5F6B">
    <w:name w:val="84B9FA6DFF9B40DAA52226148EBB5F6B"/>
  </w:style>
  <w:style w:type="paragraph" w:customStyle="1" w:styleId="228842D51F3C4C9391D5B2C99499179C">
    <w:name w:val="228842D51F3C4C9391D5B2C99499179C"/>
  </w:style>
  <w:style w:type="paragraph" w:customStyle="1" w:styleId="3CCA75FE40114231AED879CE1FC099C2">
    <w:name w:val="3CCA75FE40114231AED879CE1FC099C2"/>
  </w:style>
  <w:style w:type="paragraph" w:customStyle="1" w:styleId="4BC41A2D84584087918B0BA3C62F0ABC">
    <w:name w:val="4BC41A2D84584087918B0BA3C62F0ABC"/>
  </w:style>
  <w:style w:type="paragraph" w:customStyle="1" w:styleId="6CE47B2D4967424C99F5E30A2C54FAC4">
    <w:name w:val="6CE47B2D4967424C99F5E30A2C54FAC4"/>
  </w:style>
  <w:style w:type="paragraph" w:customStyle="1" w:styleId="6FA48269E7634E21A2EF9FBA0ADC3C56">
    <w:name w:val="6FA48269E7634E21A2EF9FBA0ADC3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ModeleFicheDurabiliteMetierFormulaireVideVers6.4</Template>
  <TotalTime>5</TotalTime>
  <Pages>3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Aubert</dc:creator>
  <cp:keywords/>
  <dc:description/>
  <cp:lastModifiedBy>Pierre Aubert</cp:lastModifiedBy>
  <cp:revision>4</cp:revision>
  <dcterms:created xsi:type="dcterms:W3CDTF">2023-01-10T14:46:00Z</dcterms:created>
  <dcterms:modified xsi:type="dcterms:W3CDTF">2023-01-10T15:33:00Z</dcterms:modified>
</cp:coreProperties>
</file>